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2BBD61" w14:textId="77777777" w:rsidR="006F6CA2" w:rsidRPr="00636A0C" w:rsidRDefault="006F6CA2" w:rsidP="006F6CA2">
      <w:pPr>
        <w:pStyle w:val="Heading3"/>
        <w:rPr>
          <w:lang w:val="es-ES"/>
        </w:rPr>
      </w:pPr>
      <w:bookmarkStart w:id="0" w:name="_MacBuGuideStaticData_2147H"/>
      <w:r w:rsidRPr="00636A0C">
        <w:rPr>
          <w:lang w:val="es-ES"/>
        </w:rPr>
        <w:t>Resumen</w:t>
      </w:r>
    </w:p>
    <w:p w14:paraId="2A0D24E1" w14:textId="2393CA1A" w:rsidR="006F6CA2" w:rsidRPr="00636A0C" w:rsidRDefault="006F6CA2" w:rsidP="006F6CA2">
      <w:pPr>
        <w:ind w:right="3314"/>
        <w:rPr>
          <w:lang w:val="es-ES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7BD0B7A" wp14:editId="26708FE1">
                <wp:simplePos x="0" y="0"/>
                <wp:positionH relativeFrom="column">
                  <wp:posOffset>3899535</wp:posOffset>
                </wp:positionH>
                <wp:positionV relativeFrom="paragraph">
                  <wp:posOffset>88688</wp:posOffset>
                </wp:positionV>
                <wp:extent cx="2159002" cy="735330"/>
                <wp:effectExtent l="0" t="0" r="0" b="762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2" cy="735330"/>
                          <a:chOff x="0" y="0"/>
                          <a:chExt cx="2159002" cy="73533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283210" y="0"/>
                            <a:ext cx="1804670" cy="506095"/>
                            <a:chOff x="0" y="0"/>
                            <a:chExt cx="1804670" cy="506095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10" descr="Files:Current Client:Walkgrove:Sphere:Sphere graphics:Sphere icons:1-sta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81025" cy="5060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" name="Picture 11" descr="Files:Current Client:Walkgrove:Sphere:Sphere graphics:Sphere icons:powe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8490" y="0"/>
                              <a:ext cx="578485" cy="504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" name="Picture 9" descr="Files:Current Client:Walkgrove:Sphere:Sphere graphics:Sphere icons:clock-90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4440" y="0"/>
                              <a:ext cx="57023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pic:spPr>
                        </pic:pic>
                      </wpg:grpSp>
                      <wps:wsp>
                        <wps:cNvPr id="2" name="Text Box 2"/>
                        <wps:cNvSpPr txBox="1"/>
                        <wps:spPr>
                          <a:xfrm>
                            <a:off x="0" y="497840"/>
                            <a:ext cx="2159002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C7A293" w14:textId="4AEAB28D" w:rsidR="006F6CA2" w:rsidRDefault="008438E1" w:rsidP="006F6CA2">
                              <w:pPr>
                                <w:spacing w:before="0"/>
                              </w:pPr>
                              <w:r>
                                <w:rPr>
                                  <w:b/>
                                  <w:color w:val="579305" w:themeColor="accent1"/>
                                  <w:lang w:val="es-ES"/>
                                </w:rPr>
                                <w:t>Vídeo, trabajo e</w:t>
                              </w:r>
                              <w:r w:rsidR="006F6CA2" w:rsidRPr="00AD037E">
                                <w:rPr>
                                  <w:b/>
                                  <w:color w:val="579305" w:themeColor="accent1"/>
                                  <w:lang w:val="es-ES"/>
                                </w:rPr>
                                <w:t>n grupo</w:t>
                              </w:r>
                              <w:r>
                                <w:rPr>
                                  <w:b/>
                                  <w:color w:val="579305" w:themeColor="accent1"/>
                                  <w:lang w:val="es-ES"/>
                                </w:rPr>
                                <w:t xml:space="preserve"> y diapositivas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2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BD0B7A" id="Group 3" o:spid="_x0000_s1026" style="position:absolute;margin-left:307.05pt;margin-top:7pt;width:170pt;height:57.9pt;z-index:251661312" coordsize="21590,73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">
                <v:group id="Group 1" o:spid="_x0000_s1027" style="position:absolute;left:2832;width:18046;height:5060" coordsize="18046,5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" o:spid="_x0000_s1028" type="#_x0000_t75" alt="Files:Current Client:Walkgrove:Sphere:Sphere graphics:Sphere icons:1-star.png" style="position:absolute;width:5810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NSHrBAAAA2wAAAA8AAABkcnMvZG93bnJldi54bWxEj0GLwjAQhe8L/ocwgpdFUz3sSjWKCoLX&#10;dUU8Ds2YFptJaaKt/nrnsLC3Gd6b975Zrntfqwe1sQpsYDrJQBEXwVbsDJx+9+M5qJiQLdaBycCT&#10;IqxXg48l5jZ0/EOPY3JKQjjmaKBMqcm1jkVJHuMkNMSiXUPrMcnaOm1b7CTc13qWZV/aY8XSUGJD&#10;u5KK2/HuDezmn88zx+/TnejFW31xSJ0zZjTsNwtQifr0b/67PljBF3r5RQbQq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VNSHrBAAAA2wAAAA8AAAAAAAAAAAAAAAAAnwIA&#10;AGRycy9kb3ducmV2LnhtbFBLBQYAAAAABAAEAPcAAACNAwAAAAA=&#10;">
                    <v:imagedata r:id="rId11" o:title="1-star"/>
                    <v:path arrowok="t"/>
                  </v:shape>
                  <v:shape id="Picture 11" o:spid="_x0000_s1029" type="#_x0000_t75" alt="Files:Current Client:Walkgrove:Sphere:Sphere graphics:Sphere icons:power.png" style="position:absolute;left:6184;width:5785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YWBbCAAAA2wAAAA8AAABkcnMvZG93bnJldi54bWxET01rwkAQvRf8D8sI3urEHsSmrlIES4sX&#10;TaTtcchOk2B2NmZXjf/eFQre5vE+Z77sbaPO3PnaiYbJOAHFUjhTS6lhn6+fZ6B8IDHUOGENV/aw&#10;XAye5pQad5Edn7NQqhgiPiUNVQhtiuiLii35sWtZIvfnOkshwq5E09ElhtsGX5JkipZqiQ0Vtbyq&#10;uDhkJ6vh1592r1PMcfNzwHWebb+/tscPrUfD/v0NVOA+PMT/7k8T50/g/ks8AB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2WFgWwgAAANsAAAAPAAAAAAAAAAAAAAAAAJ8C&#10;AABkcnMvZG93bnJldi54bWxQSwUGAAAAAAQABAD3AAAAjgMAAAAA&#10;">
                    <v:imagedata r:id="rId12" o:title="power"/>
                    <v:path arrowok="t"/>
                  </v:shape>
                  <v:shape id="Picture 9" o:spid="_x0000_s1030" type="#_x0000_t75" alt="Files:Current Client:Walkgrove:Sphere:Sphere graphics:Sphere icons:clock-90.png" style="position:absolute;left:12344;width:5702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kmg7EAAAA2gAAAA8AAABkcnMvZG93bnJldi54bWxEj0FrwkAUhO8F/8PyBC/FbOohtDGriFYo&#10;1B6MitdH9pkEs29DdmPSf98tFHocZuYbJluPphEP6lxtWcFLFIMgLqyuuVRwPu3nryCcR9bYWCYF&#10;3+RgvZo8ZZhqO/CRHrkvRYCwS1FB5X2bSumKigy6yLbEwbvZzqAPsiul7nAIcNPIRRwn0mDNYaHC&#10;lrYVFfe8NwoOrreX5+tllx/ejez35uszOXqlZtNxswThafT/4b/2h1bwBr9Xwg2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kmg7EAAAA2gAAAA8AAAAAAAAAAAAAAAAA&#10;nwIAAGRycy9kb3ducmV2LnhtbFBLBQYAAAAABAAEAPcAAACQAwAAAAA=&#10;">
                    <v:imagedata r:id="rId13" o:title="clock-90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top:4978;width:21590;height:23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NCscIA&#10;AADaAAAADwAAAGRycy9kb3ducmV2LnhtbESP0YrCMBRE3wX/IVzBF1lTfRDpGkUUWVdQaPUDLs3d&#10;tmxzU5KsVr9+Iwg+DjNzhlmsOtOIKzlfW1YwGScgiAuray4VXM67jzkIH5A1NpZJwZ08rJb93gJT&#10;bW+c0TUPpYgQ9ikqqEJoUyl9UZFBP7YtcfR+rDMYonSl1A5vEW4aOU2SmTRYc1yosKVNRcVv/mcU&#10;0ONC7ltmX3c90mufnbbl4fhQajjo1p8gAnXhHX6191rBFJ5X4g2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00KxwgAAANoAAAAPAAAAAAAAAAAAAAAAAJgCAABkcnMvZG93&#10;bnJldi54bWxQSwUGAAAAAAQABAD1AAAAhwMAAAAA&#10;" filled="f" stroked="f">
                  <v:textbox style="mso-fit-shape-to-text:t" inset="6e-5mm">
                    <w:txbxContent>
                      <w:p w14:paraId="7DC7A293" w14:textId="4AEAB28D" w:rsidR="006F6CA2" w:rsidRDefault="008438E1" w:rsidP="006F6CA2">
                        <w:pPr>
                          <w:spacing w:before="0"/>
                        </w:pPr>
                        <w:r>
                          <w:rPr>
                            <w:b/>
                            <w:color w:val="579305" w:themeColor="accent1"/>
                            <w:lang w:val="es-ES"/>
                          </w:rPr>
                          <w:t>Vídeo, trabajo e</w:t>
                        </w:r>
                        <w:r w:rsidR="006F6CA2" w:rsidRPr="00AD037E">
                          <w:rPr>
                            <w:b/>
                            <w:color w:val="579305" w:themeColor="accent1"/>
                            <w:lang w:val="es-ES"/>
                          </w:rPr>
                          <w:t>n grupo</w:t>
                        </w:r>
                        <w:r>
                          <w:rPr>
                            <w:b/>
                            <w:color w:val="579305" w:themeColor="accent1"/>
                            <w:lang w:val="es-ES"/>
                          </w:rPr>
                          <w:t xml:space="preserve"> y diapositivas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36A0C">
        <w:rPr>
          <w:lang w:val="es-ES"/>
        </w:rPr>
        <w:t>Visión general del enfoque basado en derechos, la estructura y el contenido del Manual Esfera, destacando: la Carta Humanitaria, el Código de conducta, los Principios de protección, las Normas esenciales, los cuatro capítulos técnicos, y los temas transversales.</w:t>
      </w:r>
    </w:p>
    <w:p w14:paraId="68BB51E3" w14:textId="11915790" w:rsidR="00985D9A" w:rsidRPr="00636A0C" w:rsidRDefault="00985D9A" w:rsidP="00985D9A">
      <w:pPr>
        <w:pStyle w:val="Heading3"/>
        <w:rPr>
          <w:lang w:val="es-ES"/>
        </w:rPr>
      </w:pPr>
      <w:r w:rsidRPr="00636A0C">
        <w:rPr>
          <w:lang w:val="es-ES"/>
        </w:rPr>
        <w:t>Objetivo</w:t>
      </w:r>
    </w:p>
    <w:p w14:paraId="75416B12" w14:textId="77777777" w:rsidR="00985D9A" w:rsidRPr="00636A0C" w:rsidRDefault="00742A81" w:rsidP="00A73998">
      <w:pPr>
        <w:rPr>
          <w:lang w:val="es-ES"/>
        </w:rPr>
      </w:pPr>
      <w:r w:rsidRPr="00636A0C">
        <w:rPr>
          <w:lang w:val="es-ES"/>
        </w:rPr>
        <w:t>Este módulo tiene como objetivo proporcionar información básica acerca del enfoque global y las herramientas del Proyecto Esfera.</w:t>
      </w:r>
    </w:p>
    <w:p w14:paraId="69B58A2C" w14:textId="1AD3214A" w:rsidR="00985D9A" w:rsidRPr="00636A0C" w:rsidRDefault="00985D9A" w:rsidP="00985D9A">
      <w:pPr>
        <w:pStyle w:val="Heading3"/>
        <w:rPr>
          <w:lang w:val="es-ES"/>
        </w:rPr>
      </w:pPr>
      <w:r w:rsidRPr="00636A0C">
        <w:rPr>
          <w:lang w:val="es-ES"/>
        </w:rPr>
        <w:t>Objetivos de aprendizaje</w:t>
      </w:r>
    </w:p>
    <w:p w14:paraId="7482A4E7" w14:textId="77777777" w:rsidR="00985D9A" w:rsidRPr="00636A0C" w:rsidRDefault="00985D9A" w:rsidP="00A73998">
      <w:pPr>
        <w:rPr>
          <w:i/>
          <w:lang w:val="es-ES"/>
        </w:rPr>
      </w:pPr>
      <w:r w:rsidRPr="00636A0C">
        <w:rPr>
          <w:i/>
          <w:lang w:val="es-ES"/>
        </w:rPr>
        <w:t>Al final de esta sesión, los participantes podrán:</w:t>
      </w:r>
    </w:p>
    <w:p w14:paraId="52FD39D6" w14:textId="77777777" w:rsidR="00742A81" w:rsidRPr="00636A0C" w:rsidRDefault="00742A81" w:rsidP="00742A81">
      <w:pPr>
        <w:pStyle w:val="bullet"/>
        <w:spacing w:before="80"/>
        <w:rPr>
          <w:lang w:val="es-ES"/>
        </w:rPr>
      </w:pPr>
      <w:r w:rsidRPr="00636A0C">
        <w:rPr>
          <w:lang w:val="es-ES"/>
        </w:rPr>
        <w:t>Describir el enfoque basado en derechos</w:t>
      </w:r>
    </w:p>
    <w:p w14:paraId="57A0B3C3" w14:textId="77777777" w:rsidR="00742A81" w:rsidRPr="00636A0C" w:rsidRDefault="00742A81" w:rsidP="00742A81">
      <w:pPr>
        <w:pStyle w:val="bullet"/>
        <w:spacing w:before="80"/>
        <w:rPr>
          <w:lang w:val="es-ES"/>
        </w:rPr>
      </w:pPr>
      <w:r w:rsidRPr="00636A0C">
        <w:rPr>
          <w:lang w:val="es-ES"/>
        </w:rPr>
        <w:t>Explicar la estructura del Manual e identificar los capítulos clave</w:t>
      </w:r>
    </w:p>
    <w:p w14:paraId="4B1D24B1" w14:textId="77777777" w:rsidR="00985D9A" w:rsidRPr="00636A0C" w:rsidRDefault="00F04F71" w:rsidP="00DD15B3">
      <w:pPr>
        <w:pStyle w:val="bullet"/>
        <w:rPr>
          <w:lang w:val="es-ES"/>
        </w:rPr>
      </w:pPr>
      <w:r w:rsidRPr="00636A0C">
        <w:rPr>
          <w:lang w:val="es-ES"/>
        </w:rPr>
        <w:t>Ilustrar</w:t>
      </w:r>
      <w:r w:rsidR="00742A81" w:rsidRPr="00636A0C">
        <w:rPr>
          <w:lang w:val="es-ES"/>
        </w:rPr>
        <w:t xml:space="preserve"> cómo implementar las herramientas Esfera en su trabajo diario.</w:t>
      </w:r>
    </w:p>
    <w:p w14:paraId="381586DF" w14:textId="77777777" w:rsidR="00781146" w:rsidRPr="00636A0C" w:rsidRDefault="00781146" w:rsidP="00985D9A">
      <w:pPr>
        <w:pStyle w:val="Heading3"/>
        <w:rPr>
          <w:lang w:val="es-ES"/>
        </w:rPr>
      </w:pPr>
      <w:r w:rsidRPr="00636A0C">
        <w:rPr>
          <w:lang w:val="es-ES"/>
        </w:rPr>
        <w:t>Mensajes clave</w:t>
      </w:r>
    </w:p>
    <w:p w14:paraId="2CE3FA6C" w14:textId="74AF6994" w:rsidR="00742A81" w:rsidRPr="00636A0C" w:rsidRDefault="006F00C8" w:rsidP="00742A81">
      <w:pPr>
        <w:pStyle w:val="bullet"/>
        <w:rPr>
          <w:lang w:val="es-ES"/>
        </w:rPr>
      </w:pPr>
      <w:r w:rsidRPr="00636A0C">
        <w:rPr>
          <w:lang w:val="es-ES"/>
        </w:rPr>
        <w:t xml:space="preserve">Esfera tiene </w:t>
      </w:r>
      <w:r w:rsidR="00DF1CA1" w:rsidRPr="00636A0C">
        <w:rPr>
          <w:lang w:val="es-ES"/>
        </w:rPr>
        <w:t xml:space="preserve">un enfoque basado en derechos, en el cual la Carta Humanitaria actúa de piedra angular, junto con los Principios de protección. El Código de conducta es una de sus fuentes clave. </w:t>
      </w:r>
    </w:p>
    <w:p w14:paraId="410AB9CE" w14:textId="77777777" w:rsidR="00742A81" w:rsidRPr="00636A0C" w:rsidRDefault="00742A81" w:rsidP="00742A81">
      <w:pPr>
        <w:pStyle w:val="bullet"/>
        <w:spacing w:before="80"/>
        <w:rPr>
          <w:lang w:val="es-ES"/>
        </w:rPr>
      </w:pPr>
      <w:r w:rsidRPr="00636A0C">
        <w:rPr>
          <w:lang w:val="es-ES"/>
        </w:rPr>
        <w:t xml:space="preserve">Las normas mínimas de Esfera </w:t>
      </w:r>
      <w:r w:rsidR="00DF2307" w:rsidRPr="00636A0C">
        <w:rPr>
          <w:lang w:val="es-ES"/>
        </w:rPr>
        <w:t xml:space="preserve">traducen </w:t>
      </w:r>
      <w:r w:rsidRPr="00636A0C">
        <w:rPr>
          <w:lang w:val="es-ES"/>
        </w:rPr>
        <w:t xml:space="preserve">el enfoque basado en derechos de Esfera </w:t>
      </w:r>
      <w:r w:rsidR="00DF2307" w:rsidRPr="00636A0C">
        <w:rPr>
          <w:lang w:val="es-ES"/>
        </w:rPr>
        <w:t xml:space="preserve">en </w:t>
      </w:r>
      <w:r w:rsidRPr="00636A0C">
        <w:rPr>
          <w:lang w:val="es-ES"/>
        </w:rPr>
        <w:t xml:space="preserve">herramientas universales para cuatro capítulos técnicos: Agua, Alimentación, Alojamiento y Salud. </w:t>
      </w:r>
    </w:p>
    <w:p w14:paraId="5386F2FE" w14:textId="77777777" w:rsidR="00742A81" w:rsidRPr="00636A0C" w:rsidRDefault="00742A81" w:rsidP="00742A81">
      <w:pPr>
        <w:pStyle w:val="bullet"/>
        <w:spacing w:before="80"/>
        <w:rPr>
          <w:lang w:val="es-ES"/>
        </w:rPr>
      </w:pPr>
      <w:r w:rsidRPr="00636A0C">
        <w:rPr>
          <w:lang w:val="es-ES"/>
        </w:rPr>
        <w:t>Los cuatro sectores técnicos de Esfera presentan la misma estructura:</w:t>
      </w:r>
      <w:r w:rsidRPr="00636A0C">
        <w:rPr>
          <w:lang w:val="es-ES"/>
        </w:rPr>
        <w:br/>
        <w:t xml:space="preserve">normas mínimas </w:t>
      </w:r>
      <w:r w:rsidRPr="00636A0C">
        <w:rPr>
          <w:rFonts w:ascii="Zapf Dingbats" w:hAnsi="Zapf Dingbats"/>
          <w:lang w:val="es-ES"/>
        </w:rPr>
        <w:t>➙</w:t>
      </w:r>
      <w:r w:rsidRPr="00636A0C">
        <w:rPr>
          <w:lang w:val="es-ES"/>
        </w:rPr>
        <w:t xml:space="preserve"> acciones clave </w:t>
      </w:r>
      <w:r w:rsidRPr="00636A0C">
        <w:rPr>
          <w:rFonts w:ascii="Zapf Dingbats" w:hAnsi="Zapf Dingbats"/>
          <w:lang w:val="es-ES"/>
        </w:rPr>
        <w:t>➙</w:t>
      </w:r>
      <w:r w:rsidRPr="00636A0C">
        <w:rPr>
          <w:lang w:val="es-ES"/>
        </w:rPr>
        <w:t xml:space="preserve"> indicadores clave </w:t>
      </w:r>
      <w:r w:rsidRPr="00636A0C">
        <w:rPr>
          <w:rFonts w:ascii="Zapf Dingbats" w:hAnsi="Zapf Dingbats"/>
          <w:lang w:val="es-ES"/>
        </w:rPr>
        <w:t>➙</w:t>
      </w:r>
      <w:r w:rsidRPr="00636A0C">
        <w:rPr>
          <w:lang w:val="es-ES"/>
        </w:rPr>
        <w:t xml:space="preserve"> notas de orientación.</w:t>
      </w:r>
    </w:p>
    <w:p w14:paraId="7B24EE56" w14:textId="0DF48792" w:rsidR="00781146" w:rsidRPr="00636A0C" w:rsidRDefault="00742A81" w:rsidP="005F5E6E">
      <w:pPr>
        <w:pStyle w:val="bullet"/>
        <w:rPr>
          <w:lang w:val="es-ES"/>
        </w:rPr>
      </w:pPr>
      <w:r w:rsidRPr="00636A0C">
        <w:rPr>
          <w:lang w:val="es-ES"/>
        </w:rPr>
        <w:t>Los capítulos técnic</w:t>
      </w:r>
      <w:r w:rsidR="00AE1119">
        <w:rPr>
          <w:lang w:val="es-ES"/>
        </w:rPr>
        <w:t>os deb</w:t>
      </w:r>
      <w:r w:rsidR="005F5E6E">
        <w:rPr>
          <w:lang w:val="es-ES"/>
        </w:rPr>
        <w:t>erán leerse junto con la Norma H</w:t>
      </w:r>
      <w:r w:rsidR="00AE1119">
        <w:rPr>
          <w:lang w:val="es-ES"/>
        </w:rPr>
        <w:t xml:space="preserve">umanitaria </w:t>
      </w:r>
      <w:r w:rsidR="005F5E6E">
        <w:rPr>
          <w:lang w:val="es-ES"/>
        </w:rPr>
        <w:t>Esencial</w:t>
      </w:r>
      <w:r w:rsidRPr="00636A0C">
        <w:rPr>
          <w:lang w:val="es-ES"/>
        </w:rPr>
        <w:t xml:space="preserve"> y los temas transversales. </w:t>
      </w:r>
    </w:p>
    <w:p w14:paraId="52D840F1" w14:textId="77777777" w:rsidR="00781146" w:rsidRPr="00636A0C" w:rsidRDefault="00A73998" w:rsidP="00985D9A">
      <w:pPr>
        <w:pStyle w:val="Heading4"/>
        <w:rPr>
          <w:lang w:val="es-ES"/>
        </w:rPr>
      </w:pPr>
      <w:r w:rsidRPr="00636A0C">
        <w:rPr>
          <w:lang w:val="es-ES"/>
        </w:rPr>
        <w:t>Preparación y recursos</w:t>
      </w:r>
    </w:p>
    <w:tbl>
      <w:tblPr>
        <w:tblW w:w="0" w:type="auto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3446"/>
        <w:gridCol w:w="2512"/>
        <w:gridCol w:w="3442"/>
      </w:tblGrid>
      <w:tr w:rsidR="00DF1CA1" w:rsidRPr="00636A0C" w14:paraId="6EBF191B" w14:textId="77777777" w:rsidTr="00573FB1">
        <w:tc>
          <w:tcPr>
            <w:tcW w:w="3510" w:type="dxa"/>
            <w:shd w:val="clear" w:color="auto" w:fill="E9F7CB" w:themeFill="background2" w:themeFillTint="33"/>
          </w:tcPr>
          <w:p w14:paraId="4D404660" w14:textId="77777777" w:rsidR="00781146" w:rsidRPr="00636A0C" w:rsidRDefault="00781146" w:rsidP="00DF2307">
            <w:pPr>
              <w:pStyle w:val="tableheading"/>
              <w:rPr>
                <w:lang w:val="es-ES"/>
              </w:rPr>
            </w:pPr>
            <w:r w:rsidRPr="00636A0C">
              <w:rPr>
                <w:lang w:val="es-ES"/>
              </w:rPr>
              <w:t xml:space="preserve">Para el </w:t>
            </w:r>
            <w:r w:rsidR="00F41FFC" w:rsidRPr="00636A0C">
              <w:rPr>
                <w:lang w:val="es-ES"/>
              </w:rPr>
              <w:t>facilita</w:t>
            </w:r>
            <w:r w:rsidR="00D53CB5" w:rsidRPr="00636A0C">
              <w:rPr>
                <w:lang w:val="es-ES"/>
              </w:rPr>
              <w:t>d</w:t>
            </w:r>
            <w:r w:rsidR="00F41FFC" w:rsidRPr="00636A0C">
              <w:rPr>
                <w:lang w:val="es-ES"/>
              </w:rPr>
              <w:t>or</w:t>
            </w:r>
          </w:p>
        </w:tc>
        <w:tc>
          <w:tcPr>
            <w:tcW w:w="2552" w:type="dxa"/>
            <w:shd w:val="clear" w:color="auto" w:fill="E9F7CB" w:themeFill="background2" w:themeFillTint="33"/>
          </w:tcPr>
          <w:p w14:paraId="35D8AF23" w14:textId="77777777" w:rsidR="00781146" w:rsidRPr="00636A0C" w:rsidRDefault="00781146" w:rsidP="00DD0F73">
            <w:pPr>
              <w:pStyle w:val="tableheading"/>
              <w:rPr>
                <w:lang w:val="es-ES"/>
              </w:rPr>
            </w:pPr>
            <w:r w:rsidRPr="00636A0C">
              <w:rPr>
                <w:lang w:val="es-ES"/>
              </w:rPr>
              <w:t>Para cada participante</w:t>
            </w:r>
          </w:p>
        </w:tc>
        <w:tc>
          <w:tcPr>
            <w:tcW w:w="3508" w:type="dxa"/>
            <w:shd w:val="clear" w:color="auto" w:fill="E9F7CB" w:themeFill="background2" w:themeFillTint="33"/>
          </w:tcPr>
          <w:p w14:paraId="54C39885" w14:textId="77777777" w:rsidR="00781146" w:rsidRPr="00636A0C" w:rsidRDefault="00781146" w:rsidP="00DD0F73">
            <w:pPr>
              <w:pStyle w:val="tableheading"/>
              <w:rPr>
                <w:lang w:val="es-ES"/>
              </w:rPr>
            </w:pPr>
            <w:r w:rsidRPr="00636A0C">
              <w:rPr>
                <w:lang w:val="es-ES"/>
              </w:rPr>
              <w:t xml:space="preserve">Para cada grupo </w:t>
            </w:r>
          </w:p>
        </w:tc>
      </w:tr>
      <w:tr w:rsidR="00DF1CA1" w:rsidRPr="00636A0C" w14:paraId="4BE43349" w14:textId="77777777" w:rsidTr="00573FB1">
        <w:tc>
          <w:tcPr>
            <w:tcW w:w="3510" w:type="dxa"/>
          </w:tcPr>
          <w:p w14:paraId="34330523" w14:textId="77777777" w:rsidR="00742A81" w:rsidRPr="00636A0C" w:rsidRDefault="00742A81" w:rsidP="00742A81">
            <w:pPr>
              <w:pStyle w:val="tablebullet"/>
              <w:rPr>
                <w:lang w:val="es-ES"/>
              </w:rPr>
            </w:pPr>
            <w:r w:rsidRPr="00636A0C">
              <w:rPr>
                <w:lang w:val="es-ES"/>
              </w:rPr>
              <w:t xml:space="preserve">Proyector, portátil, altavoces para el vídeo "Introducción al Manual Esfera, edición de 2011", a descargarse </w:t>
            </w:r>
            <w:r w:rsidR="005A44B5" w:rsidRPr="00636A0C">
              <w:rPr>
                <w:lang w:val="es-ES"/>
              </w:rPr>
              <w:t>con antelación</w:t>
            </w:r>
          </w:p>
          <w:p w14:paraId="2458F1F3" w14:textId="77777777" w:rsidR="003E2279" w:rsidRPr="00636A0C" w:rsidRDefault="00742A81" w:rsidP="00742A81">
            <w:pPr>
              <w:pStyle w:val="tablebullet"/>
              <w:rPr>
                <w:lang w:val="es-ES"/>
              </w:rPr>
            </w:pPr>
            <w:r w:rsidRPr="00636A0C">
              <w:rPr>
                <w:lang w:val="es-ES"/>
              </w:rPr>
              <w:t>Dibujar en papeles A4 los 4 iconos de los capítulos técnicos de Esfera</w:t>
            </w:r>
          </w:p>
        </w:tc>
        <w:tc>
          <w:tcPr>
            <w:tcW w:w="2552" w:type="dxa"/>
          </w:tcPr>
          <w:p w14:paraId="0346AFC7" w14:textId="77777777" w:rsidR="00742A81" w:rsidRPr="00636A0C" w:rsidRDefault="00742A81" w:rsidP="00742A81">
            <w:pPr>
              <w:pStyle w:val="tablebullet"/>
              <w:rPr>
                <w:lang w:val="es-ES"/>
              </w:rPr>
            </w:pPr>
            <w:r w:rsidRPr="00636A0C">
              <w:rPr>
                <w:lang w:val="es-ES"/>
              </w:rPr>
              <w:t>Manual Esfera</w:t>
            </w:r>
          </w:p>
          <w:p w14:paraId="49D2171F" w14:textId="55069E6F" w:rsidR="003E2279" w:rsidRPr="00636A0C" w:rsidRDefault="00742A81" w:rsidP="000B0B92">
            <w:pPr>
              <w:pStyle w:val="tablebullet"/>
              <w:rPr>
                <w:lang w:val="es-ES"/>
              </w:rPr>
            </w:pPr>
            <w:r w:rsidRPr="00636A0C">
              <w:rPr>
                <w:lang w:val="es-ES"/>
              </w:rPr>
              <w:t>Impreso "</w:t>
            </w:r>
            <w:r w:rsidR="000B0B92">
              <w:rPr>
                <w:lang w:val="es-ES"/>
              </w:rPr>
              <w:t xml:space="preserve">El Proyecto </w:t>
            </w:r>
            <w:r w:rsidRPr="00636A0C">
              <w:rPr>
                <w:lang w:val="es-ES"/>
              </w:rPr>
              <w:t>Esfera</w:t>
            </w:r>
            <w:r w:rsidR="000B0B92">
              <w:rPr>
                <w:lang w:val="es-ES"/>
              </w:rPr>
              <w:t>: breve visita guiada</w:t>
            </w:r>
            <w:r w:rsidRPr="00636A0C">
              <w:rPr>
                <w:lang w:val="es-ES"/>
              </w:rPr>
              <w:t xml:space="preserve">", </w:t>
            </w:r>
            <w:r w:rsidR="005A44B5" w:rsidRPr="00636A0C">
              <w:rPr>
                <w:lang w:val="es-ES"/>
              </w:rPr>
              <w:t xml:space="preserve">a dos </w:t>
            </w:r>
            <w:r w:rsidRPr="00636A0C">
              <w:rPr>
                <w:lang w:val="es-ES"/>
              </w:rPr>
              <w:t xml:space="preserve">caras, en color o </w:t>
            </w:r>
            <w:r w:rsidR="00584705" w:rsidRPr="00636A0C">
              <w:rPr>
                <w:lang w:val="es-ES"/>
              </w:rPr>
              <w:t>no</w:t>
            </w:r>
            <w:r w:rsidRPr="00636A0C">
              <w:rPr>
                <w:lang w:val="es-ES"/>
              </w:rPr>
              <w:t xml:space="preserve"> </w:t>
            </w:r>
          </w:p>
        </w:tc>
        <w:tc>
          <w:tcPr>
            <w:tcW w:w="3508" w:type="dxa"/>
          </w:tcPr>
          <w:p w14:paraId="1BCDD217" w14:textId="77777777" w:rsidR="0017498F" w:rsidRPr="00636A0C" w:rsidRDefault="00742A81" w:rsidP="00F04F71">
            <w:pPr>
              <w:pStyle w:val="tablebullet"/>
              <w:rPr>
                <w:lang w:val="es-ES"/>
              </w:rPr>
            </w:pPr>
            <w:r w:rsidRPr="00636A0C">
              <w:rPr>
                <w:lang w:val="es-ES"/>
              </w:rPr>
              <w:t xml:space="preserve">Soporte para </w:t>
            </w:r>
            <w:proofErr w:type="spellStart"/>
            <w:r w:rsidRPr="00636A0C">
              <w:rPr>
                <w:lang w:val="es-ES"/>
              </w:rPr>
              <w:t>rotafolio</w:t>
            </w:r>
            <w:proofErr w:type="spellEnd"/>
            <w:r w:rsidRPr="00636A0C">
              <w:rPr>
                <w:lang w:val="es-ES"/>
              </w:rPr>
              <w:t xml:space="preserve">, papel y rotuladores (varios colores); </w:t>
            </w:r>
            <w:r w:rsidR="0017498F" w:rsidRPr="00636A0C">
              <w:rPr>
                <w:lang w:val="es-ES"/>
              </w:rPr>
              <w:t xml:space="preserve">marcadores adhesivos </w:t>
            </w:r>
          </w:p>
          <w:p w14:paraId="42016DF5" w14:textId="77777777" w:rsidR="00781146" w:rsidRPr="00636A0C" w:rsidRDefault="00742A81" w:rsidP="00F04F71">
            <w:pPr>
              <w:pStyle w:val="tablebullet"/>
              <w:rPr>
                <w:lang w:val="es-ES"/>
              </w:rPr>
            </w:pPr>
            <w:r w:rsidRPr="00636A0C">
              <w:rPr>
                <w:lang w:val="es-ES"/>
              </w:rPr>
              <w:t>Viñetas Carta Humanitaria: A4, en color (diapositivas 3 a 8, una por grupo)</w:t>
            </w:r>
          </w:p>
        </w:tc>
      </w:tr>
    </w:tbl>
    <w:p w14:paraId="0C9044D9" w14:textId="77777777" w:rsidR="00B40995" w:rsidRPr="00636A0C" w:rsidRDefault="00781146" w:rsidP="00985D9A">
      <w:pPr>
        <w:pStyle w:val="Heading3"/>
        <w:rPr>
          <w:lang w:val="es-ES"/>
        </w:rPr>
      </w:pPr>
      <w:r w:rsidRPr="00636A0C">
        <w:rPr>
          <w:lang w:val="es-ES"/>
        </w:rPr>
        <w:t>También le puede interesar:</w:t>
      </w:r>
    </w:p>
    <w:p w14:paraId="15ADFDB2" w14:textId="77777777" w:rsidR="00573FB1" w:rsidRPr="00636A0C" w:rsidRDefault="00573FB1" w:rsidP="00573FB1">
      <w:pPr>
        <w:pStyle w:val="bullet"/>
        <w:spacing w:before="40"/>
        <w:rPr>
          <w:lang w:val="es-ES"/>
        </w:rPr>
      </w:pPr>
      <w:r w:rsidRPr="00636A0C">
        <w:rPr>
          <w:b/>
          <w:lang w:val="es-ES"/>
        </w:rPr>
        <w:t>Módulo A4-A5</w:t>
      </w:r>
      <w:r w:rsidRPr="00636A0C">
        <w:rPr>
          <w:lang w:val="es-ES"/>
        </w:rPr>
        <w:t xml:space="preserve"> –</w:t>
      </w:r>
      <w:r>
        <w:rPr>
          <w:lang w:val="es-ES"/>
        </w:rPr>
        <w:t xml:space="preserve"> Sphere in </w:t>
      </w:r>
      <w:proofErr w:type="spellStart"/>
      <w:r>
        <w:rPr>
          <w:lang w:val="es-ES"/>
        </w:rPr>
        <w:t>context</w:t>
      </w:r>
      <w:proofErr w:type="spellEnd"/>
      <w:r>
        <w:rPr>
          <w:lang w:val="es-ES"/>
        </w:rPr>
        <w:t xml:space="preserve"> (“</w:t>
      </w:r>
      <w:r w:rsidRPr="00636A0C">
        <w:rPr>
          <w:lang w:val="es-ES"/>
        </w:rPr>
        <w:t>Esfera puesto en contexto</w:t>
      </w:r>
      <w:r>
        <w:rPr>
          <w:lang w:val="es-ES"/>
        </w:rPr>
        <w:t>”</w:t>
      </w:r>
      <w:r w:rsidRPr="00636A0C">
        <w:rPr>
          <w:lang w:val="es-ES"/>
        </w:rPr>
        <w:t>)</w:t>
      </w:r>
    </w:p>
    <w:p w14:paraId="4EEA465E" w14:textId="77777777" w:rsidR="00573FB1" w:rsidRPr="00636A0C" w:rsidRDefault="00573FB1" w:rsidP="00573FB1">
      <w:pPr>
        <w:pStyle w:val="bullet"/>
        <w:spacing w:before="40"/>
        <w:rPr>
          <w:lang w:val="es-ES"/>
        </w:rPr>
      </w:pPr>
      <w:r w:rsidRPr="00636A0C">
        <w:rPr>
          <w:b/>
          <w:lang w:val="es-ES"/>
        </w:rPr>
        <w:t>Módulo A6</w:t>
      </w:r>
      <w:r w:rsidRPr="00636A0C">
        <w:rPr>
          <w:lang w:val="es-ES"/>
        </w:rPr>
        <w:t xml:space="preserve"> – Sphere in </w:t>
      </w:r>
      <w:proofErr w:type="spellStart"/>
      <w:r w:rsidRPr="00636A0C">
        <w:rPr>
          <w:lang w:val="es-ES"/>
        </w:rPr>
        <w:t>practice</w:t>
      </w:r>
      <w:proofErr w:type="spellEnd"/>
      <w:r w:rsidRPr="00636A0C">
        <w:rPr>
          <w:lang w:val="es-ES"/>
        </w:rPr>
        <w:t xml:space="preserve"> (</w:t>
      </w:r>
      <w:r>
        <w:rPr>
          <w:lang w:val="es-ES"/>
        </w:rPr>
        <w:t>“</w:t>
      </w:r>
      <w:r w:rsidRPr="00636A0C">
        <w:rPr>
          <w:lang w:val="es-ES"/>
        </w:rPr>
        <w:t>Esfera puesto en práctica</w:t>
      </w:r>
      <w:r>
        <w:rPr>
          <w:lang w:val="es-ES"/>
        </w:rPr>
        <w:t>”</w:t>
      </w:r>
      <w:r w:rsidRPr="00636A0C">
        <w:rPr>
          <w:lang w:val="es-ES"/>
        </w:rPr>
        <w:t>)</w:t>
      </w:r>
    </w:p>
    <w:p w14:paraId="0C9A608A" w14:textId="77777777" w:rsidR="00573FB1" w:rsidRPr="00636A0C" w:rsidRDefault="00573FB1" w:rsidP="00573FB1">
      <w:pPr>
        <w:pStyle w:val="bullet"/>
        <w:spacing w:before="40"/>
        <w:rPr>
          <w:lang w:val="es-ES"/>
        </w:rPr>
      </w:pPr>
      <w:r w:rsidRPr="00636A0C">
        <w:rPr>
          <w:b/>
          <w:lang w:val="es-ES"/>
        </w:rPr>
        <w:t>Módulo A11</w:t>
      </w:r>
      <w:r w:rsidRPr="00636A0C">
        <w:rPr>
          <w:lang w:val="es-ES"/>
        </w:rPr>
        <w:t xml:space="preserve"> –</w:t>
      </w:r>
      <w:r>
        <w:rPr>
          <w:lang w:val="es-ES"/>
        </w:rPr>
        <w:t xml:space="preserve"> </w:t>
      </w:r>
      <w:r w:rsidRPr="00636A0C">
        <w:rPr>
          <w:lang w:val="es-ES"/>
        </w:rPr>
        <w:t xml:space="preserve">The </w:t>
      </w:r>
      <w:proofErr w:type="spellStart"/>
      <w:r w:rsidRPr="00636A0C">
        <w:rPr>
          <w:lang w:val="es-ES"/>
        </w:rPr>
        <w:t>Code</w:t>
      </w:r>
      <w:proofErr w:type="spellEnd"/>
      <w:r w:rsidRPr="00636A0C">
        <w:rPr>
          <w:lang w:val="es-ES"/>
        </w:rPr>
        <w:t xml:space="preserve"> of </w:t>
      </w:r>
      <w:proofErr w:type="spellStart"/>
      <w:r w:rsidRPr="00636A0C">
        <w:rPr>
          <w:lang w:val="es-ES"/>
        </w:rPr>
        <w:t>Conduct</w:t>
      </w:r>
      <w:proofErr w:type="spellEnd"/>
      <w:r w:rsidRPr="00636A0C">
        <w:rPr>
          <w:lang w:val="es-ES"/>
        </w:rPr>
        <w:t xml:space="preserve">, a </w:t>
      </w:r>
      <w:proofErr w:type="spellStart"/>
      <w:r w:rsidRPr="00636A0C">
        <w:rPr>
          <w:lang w:val="es-ES"/>
        </w:rPr>
        <w:t>foundation</w:t>
      </w:r>
      <w:proofErr w:type="spellEnd"/>
      <w:r w:rsidRPr="00636A0C">
        <w:rPr>
          <w:lang w:val="es-ES"/>
        </w:rPr>
        <w:t xml:space="preserve"> </w:t>
      </w:r>
      <w:proofErr w:type="spellStart"/>
      <w:r w:rsidRPr="00636A0C">
        <w:rPr>
          <w:lang w:val="es-ES"/>
        </w:rPr>
        <w:t>for</w:t>
      </w:r>
      <w:proofErr w:type="spellEnd"/>
      <w:r w:rsidRPr="00636A0C">
        <w:rPr>
          <w:lang w:val="es-ES"/>
        </w:rPr>
        <w:t xml:space="preserve"> the </w:t>
      </w:r>
      <w:proofErr w:type="spellStart"/>
      <w:r w:rsidRPr="00636A0C">
        <w:rPr>
          <w:lang w:val="es-ES"/>
        </w:rPr>
        <w:t>Humanitarian</w:t>
      </w:r>
      <w:proofErr w:type="spellEnd"/>
      <w:r w:rsidRPr="00636A0C">
        <w:rPr>
          <w:lang w:val="es-ES"/>
        </w:rPr>
        <w:t xml:space="preserve"> </w:t>
      </w:r>
      <w:proofErr w:type="spellStart"/>
      <w:r w:rsidRPr="00636A0C">
        <w:rPr>
          <w:lang w:val="es-ES"/>
        </w:rPr>
        <w:t>Charter</w:t>
      </w:r>
      <w:proofErr w:type="spellEnd"/>
      <w:r w:rsidRPr="00636A0C">
        <w:rPr>
          <w:lang w:val="es-ES"/>
        </w:rPr>
        <w:t xml:space="preserve"> (</w:t>
      </w:r>
      <w:r>
        <w:rPr>
          <w:lang w:val="es-ES"/>
        </w:rPr>
        <w:t>“</w:t>
      </w:r>
      <w:r w:rsidRPr="00636A0C">
        <w:rPr>
          <w:lang w:val="es-ES"/>
        </w:rPr>
        <w:t>El Código de conducta, una base para la Carta Humanitaria de Esfera</w:t>
      </w:r>
      <w:r>
        <w:rPr>
          <w:lang w:val="es-ES"/>
        </w:rPr>
        <w:t>”</w:t>
      </w:r>
      <w:r w:rsidRPr="00636A0C">
        <w:rPr>
          <w:lang w:val="es-ES"/>
        </w:rPr>
        <w:t>)</w:t>
      </w:r>
    </w:p>
    <w:p w14:paraId="19764030" w14:textId="77777777" w:rsidR="00573FB1" w:rsidRPr="00636A0C" w:rsidRDefault="00573FB1" w:rsidP="00573FB1">
      <w:pPr>
        <w:pStyle w:val="bullet"/>
        <w:spacing w:before="40"/>
        <w:rPr>
          <w:lang w:val="es-ES"/>
        </w:rPr>
      </w:pPr>
      <w:r w:rsidRPr="00636A0C">
        <w:rPr>
          <w:b/>
          <w:lang w:val="es-ES"/>
        </w:rPr>
        <w:t>Módulo A14-A17</w:t>
      </w:r>
      <w:r w:rsidRPr="00636A0C">
        <w:rPr>
          <w:lang w:val="es-ES"/>
        </w:rPr>
        <w:t xml:space="preserve"> – </w:t>
      </w:r>
      <w:r w:rsidRPr="00742A81">
        <w:t xml:space="preserve">Sphere </w:t>
      </w:r>
      <w:proofErr w:type="spellStart"/>
      <w:r w:rsidRPr="00742A81">
        <w:t>technical</w:t>
      </w:r>
      <w:proofErr w:type="spellEnd"/>
      <w:r w:rsidRPr="00742A81">
        <w:t xml:space="preserve"> </w:t>
      </w:r>
      <w:proofErr w:type="spellStart"/>
      <w:r w:rsidRPr="00742A81">
        <w:t>chapters</w:t>
      </w:r>
      <w:proofErr w:type="spellEnd"/>
      <w:r w:rsidRPr="00636A0C">
        <w:rPr>
          <w:lang w:val="es-ES"/>
        </w:rPr>
        <w:t xml:space="preserve"> </w:t>
      </w:r>
      <w:r>
        <w:rPr>
          <w:lang w:val="es-ES"/>
        </w:rPr>
        <w:t>(“</w:t>
      </w:r>
      <w:r w:rsidRPr="00636A0C">
        <w:rPr>
          <w:lang w:val="es-ES"/>
        </w:rPr>
        <w:t>Capítulos técnicos de Esfera</w:t>
      </w:r>
      <w:r>
        <w:rPr>
          <w:lang w:val="es-ES"/>
        </w:rPr>
        <w:t>”)</w:t>
      </w:r>
    </w:p>
    <w:p w14:paraId="688931CC" w14:textId="77777777" w:rsidR="00781146" w:rsidRPr="00636A0C" w:rsidRDefault="002933E5" w:rsidP="00985D9A">
      <w:pPr>
        <w:pStyle w:val="Heading3"/>
        <w:rPr>
          <w:lang w:val="es-ES"/>
        </w:rPr>
      </w:pPr>
      <w:r w:rsidRPr="00636A0C">
        <w:rPr>
          <w:lang w:val="es-ES"/>
        </w:rPr>
        <w:t>Para obtener más información:</w:t>
      </w:r>
    </w:p>
    <w:p w14:paraId="7248606F" w14:textId="77777777" w:rsidR="00573FB1" w:rsidRPr="00636A0C" w:rsidRDefault="00573FB1" w:rsidP="00573FB1">
      <w:pPr>
        <w:pStyle w:val="bullet"/>
        <w:spacing w:before="80"/>
        <w:rPr>
          <w:lang w:val="es-ES"/>
        </w:rPr>
      </w:pPr>
      <w:r w:rsidRPr="00636A0C">
        <w:rPr>
          <w:b/>
          <w:lang w:val="es-ES"/>
        </w:rPr>
        <w:t>Ver</w:t>
      </w:r>
      <w:r>
        <w:rPr>
          <w:b/>
          <w:lang w:val="es-ES"/>
        </w:rPr>
        <w:t xml:space="preserve"> </w:t>
      </w:r>
      <w:r>
        <w:rPr>
          <w:lang w:val="es-ES"/>
        </w:rPr>
        <w:t>“</w:t>
      </w:r>
      <w:r w:rsidRPr="00636A0C">
        <w:rPr>
          <w:lang w:val="es-ES"/>
        </w:rPr>
        <w:t>Una campaña promueve mensajes humanitarios por medio de viñetas</w:t>
      </w:r>
      <w:r>
        <w:rPr>
          <w:lang w:val="es-ES"/>
        </w:rPr>
        <w:t>”</w:t>
      </w:r>
      <w:r w:rsidRPr="00636A0C">
        <w:rPr>
          <w:lang w:val="es-ES"/>
        </w:rPr>
        <w:t xml:space="preserve">: </w:t>
      </w:r>
      <w:hyperlink r:id="rId14" w:history="1">
        <w:r w:rsidRPr="00636A0C">
          <w:rPr>
            <w:rStyle w:val="Hyperlink"/>
            <w:lang w:val="es-ES"/>
          </w:rPr>
          <w:t>http://www.sphereproject.org/sphere/es/noticias/promueven-mensajes-humanitarios-por-medio-de-vinetas/</w:t>
        </w:r>
      </w:hyperlink>
    </w:p>
    <w:p w14:paraId="5DA86FCB" w14:textId="6F20D9F4" w:rsidR="00573FB1" w:rsidRPr="00FD4735" w:rsidRDefault="00573FB1" w:rsidP="00FD4735">
      <w:pPr>
        <w:pStyle w:val="bullet"/>
        <w:rPr>
          <w:lang w:val="es-ES"/>
        </w:rPr>
      </w:pPr>
      <w:r w:rsidRPr="00636A0C">
        <w:rPr>
          <w:b/>
          <w:lang w:val="es-ES"/>
        </w:rPr>
        <w:t>Ver</w:t>
      </w:r>
      <w:r w:rsidRPr="00636A0C">
        <w:rPr>
          <w:lang w:val="es-ES"/>
        </w:rPr>
        <w:t xml:space="preserve"> </w:t>
      </w:r>
      <w:r>
        <w:rPr>
          <w:lang w:val="es-ES"/>
        </w:rPr>
        <w:t>“</w:t>
      </w:r>
      <w:r w:rsidRPr="00636A0C">
        <w:rPr>
          <w:lang w:val="es-ES"/>
        </w:rPr>
        <w:t xml:space="preserve">Sphere in </w:t>
      </w:r>
      <w:proofErr w:type="spellStart"/>
      <w:r w:rsidRPr="00636A0C">
        <w:rPr>
          <w:lang w:val="es-ES"/>
        </w:rPr>
        <w:t>brief</w:t>
      </w:r>
      <w:proofErr w:type="spellEnd"/>
      <w:r>
        <w:rPr>
          <w:lang w:val="es-ES"/>
        </w:rPr>
        <w:t>”</w:t>
      </w:r>
      <w:r w:rsidRPr="00636A0C">
        <w:rPr>
          <w:lang w:val="es-ES"/>
        </w:rPr>
        <w:t xml:space="preserve"> (</w:t>
      </w:r>
      <w:r>
        <w:rPr>
          <w:lang w:val="es-ES"/>
        </w:rPr>
        <w:t>“</w:t>
      </w:r>
      <w:r w:rsidRPr="00636A0C">
        <w:rPr>
          <w:lang w:val="es-ES"/>
        </w:rPr>
        <w:t>Esfera en pocas palabras</w:t>
      </w:r>
      <w:r>
        <w:rPr>
          <w:lang w:val="es-ES"/>
        </w:rPr>
        <w:t>”</w:t>
      </w:r>
      <w:r w:rsidRPr="00636A0C">
        <w:rPr>
          <w:lang w:val="es-ES"/>
        </w:rPr>
        <w:t xml:space="preserve">): </w:t>
      </w:r>
      <w:hyperlink r:id="rId15" w:history="1">
        <w:r w:rsidR="00FD4735" w:rsidRPr="00C57D81">
          <w:rPr>
            <w:rStyle w:val="Hyperlink"/>
          </w:rPr>
          <w:t>http://www.sphereproject.org/sphere/es/acerca/</w:t>
        </w:r>
      </w:hyperlink>
    </w:p>
    <w:p w14:paraId="21D5A720" w14:textId="4CA10182" w:rsidR="00573FB1" w:rsidRDefault="00573FB1" w:rsidP="00FD4735">
      <w:pPr>
        <w:pStyle w:val="bullet"/>
        <w:rPr>
          <w:lang w:val="es-ES"/>
        </w:rPr>
      </w:pPr>
      <w:r w:rsidRPr="00636A0C">
        <w:rPr>
          <w:b/>
          <w:lang w:val="es-ES"/>
        </w:rPr>
        <w:t>Completar</w:t>
      </w:r>
      <w:r w:rsidRPr="00636A0C">
        <w:rPr>
          <w:lang w:val="es-ES"/>
        </w:rPr>
        <w:t xml:space="preserve"> el curso virtual </w:t>
      </w:r>
      <w:r>
        <w:rPr>
          <w:lang w:val="es-ES"/>
        </w:rPr>
        <w:t>“</w:t>
      </w:r>
      <w:r w:rsidRPr="00636A0C">
        <w:rPr>
          <w:lang w:val="es-ES"/>
        </w:rPr>
        <w:t>El Manual Esfera en acción</w:t>
      </w:r>
      <w:r>
        <w:rPr>
          <w:lang w:val="es-ES"/>
        </w:rPr>
        <w:t>”</w:t>
      </w:r>
      <w:r w:rsidRPr="00636A0C">
        <w:rPr>
          <w:lang w:val="es-ES"/>
        </w:rPr>
        <w:t xml:space="preserve">, módulo </w:t>
      </w:r>
      <w:r>
        <w:rPr>
          <w:lang w:val="es-ES"/>
        </w:rPr>
        <w:t>‘</w:t>
      </w:r>
      <w:r w:rsidRPr="00636A0C">
        <w:rPr>
          <w:lang w:val="es-ES"/>
        </w:rPr>
        <w:t>los aspectos esenciales de Esfera</w:t>
      </w:r>
      <w:r>
        <w:rPr>
          <w:lang w:val="es-ES"/>
        </w:rPr>
        <w:t>’</w:t>
      </w:r>
      <w:r w:rsidRPr="00636A0C">
        <w:rPr>
          <w:lang w:val="es-ES"/>
        </w:rPr>
        <w:t>:</w:t>
      </w:r>
      <w:r>
        <w:rPr>
          <w:lang w:val="es-ES"/>
        </w:rPr>
        <w:t xml:space="preserve"> </w:t>
      </w:r>
      <w:hyperlink r:id="rId16" w:history="1">
        <w:r w:rsidR="00FD4735" w:rsidRPr="00C57D81">
          <w:rPr>
            <w:rStyle w:val="Hyperlink"/>
            <w:lang w:val="es-ES"/>
          </w:rPr>
          <w:t>http://www.sphereproject.org/sphere/es/capacitacion/curso-virtual-esfera/</w:t>
        </w:r>
      </w:hyperlink>
    </w:p>
    <w:p w14:paraId="1C792B14" w14:textId="77777777" w:rsidR="00573FB1" w:rsidRPr="00636A0C" w:rsidRDefault="00573FB1" w:rsidP="00573FB1">
      <w:pPr>
        <w:pStyle w:val="bullet"/>
        <w:spacing w:before="80"/>
        <w:rPr>
          <w:lang w:val="es-ES"/>
        </w:rPr>
      </w:pPr>
      <w:r w:rsidRPr="00636A0C">
        <w:rPr>
          <w:b/>
          <w:lang w:val="es-ES"/>
        </w:rPr>
        <w:t>Leer</w:t>
      </w:r>
      <w:r>
        <w:rPr>
          <w:b/>
          <w:lang w:val="es-ES"/>
        </w:rPr>
        <w:t xml:space="preserve"> </w:t>
      </w:r>
      <w:r w:rsidRPr="00636A0C">
        <w:rPr>
          <w:lang w:val="es-ES"/>
        </w:rPr>
        <w:t xml:space="preserve">el capítulo </w:t>
      </w:r>
      <w:r>
        <w:rPr>
          <w:lang w:val="es-ES"/>
        </w:rPr>
        <w:t>“</w:t>
      </w:r>
      <w:r w:rsidRPr="00636A0C">
        <w:rPr>
          <w:lang w:val="es-ES"/>
        </w:rPr>
        <w:t>¿Qué es Esfera?</w:t>
      </w:r>
      <w:r>
        <w:rPr>
          <w:lang w:val="es-ES"/>
        </w:rPr>
        <w:t>”</w:t>
      </w:r>
      <w:r w:rsidRPr="00636A0C">
        <w:rPr>
          <w:lang w:val="es-ES"/>
        </w:rPr>
        <w:t xml:space="preserve"> del Manual Esfera (p. 4-19)</w:t>
      </w:r>
    </w:p>
    <w:p w14:paraId="6F76576F" w14:textId="77777777" w:rsidR="00573FB1" w:rsidRPr="00636A0C" w:rsidRDefault="00573FB1" w:rsidP="00573FB1">
      <w:pPr>
        <w:pStyle w:val="bullet"/>
        <w:spacing w:before="80"/>
        <w:rPr>
          <w:lang w:val="es-ES"/>
        </w:rPr>
      </w:pPr>
      <w:r w:rsidRPr="00636A0C">
        <w:rPr>
          <w:b/>
          <w:lang w:val="es-ES"/>
        </w:rPr>
        <w:t xml:space="preserve">Ver </w:t>
      </w:r>
      <w:r w:rsidRPr="00636A0C">
        <w:rPr>
          <w:lang w:val="es-ES"/>
        </w:rPr>
        <w:t xml:space="preserve">el vídeo </w:t>
      </w:r>
      <w:r>
        <w:rPr>
          <w:lang w:val="es-ES"/>
        </w:rPr>
        <w:t>“</w:t>
      </w:r>
      <w:r w:rsidRPr="00636A0C">
        <w:rPr>
          <w:lang w:val="es-ES"/>
        </w:rPr>
        <w:t>Normas humanitarias puestas en contexto; dándole vida al Manual Esfera</w:t>
      </w:r>
      <w:r>
        <w:rPr>
          <w:lang w:val="es-ES"/>
        </w:rPr>
        <w:t>”</w:t>
      </w:r>
      <w:r w:rsidRPr="00636A0C">
        <w:rPr>
          <w:lang w:val="es-ES"/>
        </w:rPr>
        <w:t xml:space="preserve">: </w:t>
      </w:r>
      <w:hyperlink r:id="rId17" w:history="1">
        <w:r w:rsidRPr="004C734F">
          <w:rPr>
            <w:rStyle w:val="Hyperlink"/>
            <w:lang w:val="es-ES"/>
          </w:rPr>
          <w:t>www.sphereproject.org/sphere/es/recursos/</w:t>
        </w:r>
      </w:hyperlink>
    </w:p>
    <w:bookmarkEnd w:id="0"/>
    <w:p w14:paraId="2A052DDE" w14:textId="77777777" w:rsidR="00781146" w:rsidRPr="00636A0C" w:rsidRDefault="00781146" w:rsidP="00985D9A">
      <w:pPr>
        <w:pStyle w:val="Heading4"/>
        <w:rPr>
          <w:lang w:val="es-ES"/>
        </w:rPr>
      </w:pPr>
      <w:r w:rsidRPr="00636A0C">
        <w:rPr>
          <w:lang w:val="es-ES"/>
        </w:rPr>
        <w:lastRenderedPageBreak/>
        <w:t>Plan de la sesión</w:t>
      </w:r>
    </w:p>
    <w:tbl>
      <w:tblPr>
        <w:tblW w:w="9700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946"/>
        <w:gridCol w:w="1228"/>
      </w:tblGrid>
      <w:tr w:rsidR="00D134E1" w:rsidRPr="00573FB1" w14:paraId="4405A733" w14:textId="77777777" w:rsidTr="00573FB1">
        <w:trPr>
          <w:cantSplit/>
        </w:trPr>
        <w:tc>
          <w:tcPr>
            <w:tcW w:w="1526" w:type="dxa"/>
            <w:shd w:val="clear" w:color="auto" w:fill="E9F7CB" w:themeFill="background2" w:themeFillTint="33"/>
          </w:tcPr>
          <w:p w14:paraId="23BD70E5" w14:textId="77777777" w:rsidR="00781146" w:rsidRPr="00573FB1" w:rsidRDefault="00781146" w:rsidP="00DD0F73">
            <w:pPr>
              <w:pStyle w:val="tableheading"/>
              <w:rPr>
                <w:sz w:val="20"/>
                <w:lang w:val="es-ES"/>
              </w:rPr>
            </w:pPr>
            <w:r w:rsidRPr="00573FB1">
              <w:rPr>
                <w:sz w:val="20"/>
                <w:lang w:val="es-ES"/>
              </w:rPr>
              <w:t>Actividad</w:t>
            </w:r>
          </w:p>
        </w:tc>
        <w:tc>
          <w:tcPr>
            <w:tcW w:w="6946" w:type="dxa"/>
            <w:shd w:val="clear" w:color="auto" w:fill="E9F7CB" w:themeFill="background2" w:themeFillTint="33"/>
          </w:tcPr>
          <w:p w14:paraId="35A0D377" w14:textId="77777777" w:rsidR="00781146" w:rsidRPr="00573FB1" w:rsidRDefault="00781146" w:rsidP="00DD0F73">
            <w:pPr>
              <w:pStyle w:val="tableheading"/>
              <w:rPr>
                <w:sz w:val="20"/>
                <w:lang w:val="es-ES"/>
              </w:rPr>
            </w:pPr>
            <w:r w:rsidRPr="00573FB1">
              <w:rPr>
                <w:sz w:val="20"/>
                <w:lang w:val="es-ES"/>
              </w:rPr>
              <w:t>Descripción</w:t>
            </w:r>
          </w:p>
        </w:tc>
        <w:tc>
          <w:tcPr>
            <w:tcW w:w="1228" w:type="dxa"/>
            <w:shd w:val="clear" w:color="auto" w:fill="E9F7CB" w:themeFill="background2" w:themeFillTint="33"/>
          </w:tcPr>
          <w:p w14:paraId="75DD40A3" w14:textId="77777777" w:rsidR="00781146" w:rsidRPr="00573FB1" w:rsidRDefault="00DF2307" w:rsidP="00DF2307">
            <w:pPr>
              <w:pStyle w:val="tableheading"/>
              <w:rPr>
                <w:sz w:val="20"/>
                <w:lang w:val="es-ES"/>
              </w:rPr>
            </w:pPr>
            <w:r w:rsidRPr="00573FB1">
              <w:rPr>
                <w:sz w:val="20"/>
                <w:lang w:val="es-ES"/>
              </w:rPr>
              <w:t>Duración</w:t>
            </w:r>
          </w:p>
        </w:tc>
      </w:tr>
      <w:tr w:rsidR="00742A81" w:rsidRPr="00636A0C" w14:paraId="128A63D5" w14:textId="77777777" w:rsidTr="00573FB1">
        <w:trPr>
          <w:cantSplit/>
        </w:trPr>
        <w:tc>
          <w:tcPr>
            <w:tcW w:w="1526" w:type="dxa"/>
          </w:tcPr>
          <w:p w14:paraId="27EC1E47" w14:textId="77777777" w:rsidR="00742A81" w:rsidRPr="00636A0C" w:rsidRDefault="00742A81" w:rsidP="00BB6A35">
            <w:pPr>
              <w:pStyle w:val="table"/>
              <w:rPr>
                <w:lang w:val="es-ES"/>
              </w:rPr>
            </w:pPr>
            <w:r w:rsidRPr="00636A0C">
              <w:rPr>
                <w:lang w:val="es-ES"/>
              </w:rPr>
              <w:t>Introducción</w:t>
            </w:r>
          </w:p>
        </w:tc>
        <w:tc>
          <w:tcPr>
            <w:tcW w:w="6946" w:type="dxa"/>
          </w:tcPr>
          <w:p w14:paraId="28525FF6" w14:textId="77777777" w:rsidR="00742A81" w:rsidRPr="00636A0C" w:rsidRDefault="00742A81" w:rsidP="00742A81">
            <w:pPr>
              <w:pStyle w:val="table"/>
              <w:rPr>
                <w:lang w:val="es-ES"/>
              </w:rPr>
            </w:pPr>
            <w:r w:rsidRPr="00636A0C">
              <w:rPr>
                <w:lang w:val="es-ES"/>
              </w:rPr>
              <w:t xml:space="preserve">El Manual Esfera establece normas mínimas globales para mejorar la calidad y la rendición de cuentas en las respuestas humanitarias. </w:t>
            </w:r>
          </w:p>
          <w:p w14:paraId="7B3835DB" w14:textId="77777777" w:rsidR="00742A81" w:rsidRPr="00636A0C" w:rsidRDefault="00742A81" w:rsidP="00BB6A35">
            <w:pPr>
              <w:pStyle w:val="table"/>
              <w:rPr>
                <w:lang w:val="es-ES"/>
              </w:rPr>
            </w:pPr>
            <w:r w:rsidRPr="00636A0C">
              <w:rPr>
                <w:lang w:val="es-ES"/>
              </w:rPr>
              <w:t xml:space="preserve">Distribuir notas adhesivas a los participantes y explicar que pueden utilizarlas durante la sesión para marcar las secciones mientras se familiarizan con el Manual. </w:t>
            </w:r>
          </w:p>
        </w:tc>
        <w:tc>
          <w:tcPr>
            <w:tcW w:w="1228" w:type="dxa"/>
          </w:tcPr>
          <w:p w14:paraId="36771C6D" w14:textId="77777777" w:rsidR="00742A81" w:rsidRPr="00636A0C" w:rsidRDefault="00742A81" w:rsidP="00573FB1">
            <w:pPr>
              <w:pStyle w:val="table"/>
              <w:ind w:right="170"/>
              <w:jc w:val="right"/>
              <w:rPr>
                <w:lang w:val="es-ES"/>
              </w:rPr>
            </w:pPr>
            <w:r w:rsidRPr="00636A0C">
              <w:rPr>
                <w:lang w:val="es-ES"/>
              </w:rPr>
              <w:t>5'</w:t>
            </w:r>
          </w:p>
        </w:tc>
      </w:tr>
      <w:tr w:rsidR="00742A81" w:rsidRPr="00636A0C" w14:paraId="7A713E76" w14:textId="77777777" w:rsidTr="00573FB1">
        <w:trPr>
          <w:cantSplit/>
        </w:trPr>
        <w:tc>
          <w:tcPr>
            <w:tcW w:w="1526" w:type="dxa"/>
          </w:tcPr>
          <w:p w14:paraId="62249AE0" w14:textId="77777777" w:rsidR="00742A81" w:rsidRPr="00636A0C" w:rsidRDefault="00742A81" w:rsidP="00BB6A35">
            <w:pPr>
              <w:pStyle w:val="table"/>
              <w:rPr>
                <w:lang w:val="es-ES"/>
              </w:rPr>
            </w:pPr>
            <w:r w:rsidRPr="00636A0C">
              <w:rPr>
                <w:lang w:val="es-ES"/>
              </w:rPr>
              <w:t>Vídeo acerca de Esfera</w:t>
            </w:r>
          </w:p>
        </w:tc>
        <w:tc>
          <w:tcPr>
            <w:tcW w:w="6946" w:type="dxa"/>
          </w:tcPr>
          <w:p w14:paraId="31565B91" w14:textId="77777777" w:rsidR="00742A81" w:rsidRPr="00636A0C" w:rsidRDefault="00742A81" w:rsidP="00BB6A35">
            <w:pPr>
              <w:pStyle w:val="table"/>
              <w:rPr>
                <w:lang w:val="es-ES"/>
              </w:rPr>
            </w:pPr>
            <w:r w:rsidRPr="00636A0C">
              <w:rPr>
                <w:lang w:val="es-ES"/>
              </w:rPr>
              <w:t>Mostrar el vídeo de Esfera al grupo en sesión plenaria.</w:t>
            </w:r>
          </w:p>
        </w:tc>
        <w:tc>
          <w:tcPr>
            <w:tcW w:w="1228" w:type="dxa"/>
          </w:tcPr>
          <w:p w14:paraId="59039B7F" w14:textId="77777777" w:rsidR="00742A81" w:rsidRPr="00636A0C" w:rsidRDefault="00AA541D" w:rsidP="00573FB1">
            <w:pPr>
              <w:pStyle w:val="table"/>
              <w:ind w:right="170"/>
              <w:jc w:val="right"/>
              <w:rPr>
                <w:lang w:val="es-ES"/>
              </w:rPr>
            </w:pPr>
            <w:r w:rsidRPr="00636A0C">
              <w:rPr>
                <w:lang w:val="es-ES"/>
              </w:rPr>
              <w:t>10'</w:t>
            </w:r>
          </w:p>
        </w:tc>
      </w:tr>
      <w:tr w:rsidR="00742A81" w:rsidRPr="00636A0C" w14:paraId="0A2D53FC" w14:textId="77777777" w:rsidTr="00573FB1">
        <w:trPr>
          <w:cantSplit/>
        </w:trPr>
        <w:tc>
          <w:tcPr>
            <w:tcW w:w="1526" w:type="dxa"/>
          </w:tcPr>
          <w:p w14:paraId="65762136" w14:textId="77777777" w:rsidR="00742A81" w:rsidRPr="00636A0C" w:rsidRDefault="00742A81" w:rsidP="00BB6A35">
            <w:pPr>
              <w:pStyle w:val="table"/>
              <w:rPr>
                <w:lang w:val="es-ES"/>
              </w:rPr>
            </w:pPr>
            <w:r w:rsidRPr="00636A0C">
              <w:rPr>
                <w:lang w:val="es-ES"/>
              </w:rPr>
              <w:t>Trabajo en grupo</w:t>
            </w:r>
          </w:p>
          <w:p w14:paraId="7FE507A1" w14:textId="77777777" w:rsidR="00742A81" w:rsidRPr="00636A0C" w:rsidRDefault="00742A81" w:rsidP="00BB6A35">
            <w:pPr>
              <w:pStyle w:val="table"/>
              <w:rPr>
                <w:lang w:val="es-ES"/>
              </w:rPr>
            </w:pPr>
            <w:r w:rsidRPr="00636A0C">
              <w:rPr>
                <w:lang w:val="es-ES"/>
              </w:rPr>
              <w:t>‘Enfoque basado en derechos de Esfera’</w:t>
            </w:r>
          </w:p>
        </w:tc>
        <w:tc>
          <w:tcPr>
            <w:tcW w:w="6946" w:type="dxa"/>
          </w:tcPr>
          <w:p w14:paraId="1062A4BA" w14:textId="77777777" w:rsidR="00742A81" w:rsidRPr="00636A0C" w:rsidRDefault="00742A81" w:rsidP="00742A81">
            <w:pPr>
              <w:pStyle w:val="table"/>
              <w:rPr>
                <w:lang w:val="es-ES"/>
              </w:rPr>
            </w:pPr>
            <w:r w:rsidRPr="00636A0C">
              <w:rPr>
                <w:lang w:val="es-ES"/>
              </w:rPr>
              <w:t xml:space="preserve">Dividir a los participantes en 4 grupos de 3-5 personas. En el caso de que algunos participantes tengan formación jurídica, procurar distribuirlos por igual en los grupos como personas recurso. </w:t>
            </w:r>
          </w:p>
          <w:p w14:paraId="33562327" w14:textId="77777777" w:rsidR="00742A81" w:rsidRPr="00636A0C" w:rsidRDefault="00742A81" w:rsidP="00742A81">
            <w:pPr>
              <w:pStyle w:val="table"/>
              <w:rPr>
                <w:lang w:val="es-ES"/>
              </w:rPr>
            </w:pPr>
            <w:r w:rsidRPr="00636A0C">
              <w:rPr>
                <w:lang w:val="es-ES"/>
              </w:rPr>
              <w:t>Distribuir una imagen impresa por grupo y pedirles que propongan ideas y respondan a los siguientes puntos:</w:t>
            </w:r>
          </w:p>
          <w:p w14:paraId="0A8F4FC2" w14:textId="06B1BF84" w:rsidR="00742A81" w:rsidRPr="00636A0C" w:rsidRDefault="00742A81" w:rsidP="00742A81">
            <w:pPr>
              <w:pStyle w:val="tablebullet"/>
              <w:rPr>
                <w:lang w:val="es-ES"/>
              </w:rPr>
            </w:pPr>
            <w:r w:rsidRPr="00636A0C">
              <w:rPr>
                <w:lang w:val="es-ES"/>
              </w:rPr>
              <w:t>Destacar las relaciones y las conexiones entre la imagen y su frase c</w:t>
            </w:r>
            <w:r w:rsidR="00F45F04">
              <w:rPr>
                <w:lang w:val="es-ES"/>
              </w:rPr>
              <w:t>on: el Código de conducta (p.417</w:t>
            </w:r>
            <w:r w:rsidRPr="00636A0C">
              <w:rPr>
                <w:lang w:val="es-ES"/>
              </w:rPr>
              <w:t>), la Carta Humanitaria y los Principios de protección</w:t>
            </w:r>
          </w:p>
          <w:p w14:paraId="36F38EFB" w14:textId="77777777" w:rsidR="00742A81" w:rsidRPr="00636A0C" w:rsidRDefault="00742A81" w:rsidP="00742A81">
            <w:pPr>
              <w:pStyle w:val="tablebullet"/>
              <w:rPr>
                <w:lang w:val="es-ES"/>
              </w:rPr>
            </w:pPr>
            <w:r w:rsidRPr="00636A0C">
              <w:rPr>
                <w:lang w:val="es-ES"/>
              </w:rPr>
              <w:t>Comentar sobre la imagen, si le gusta o no, y explicar cómo puede utilizarse</w:t>
            </w:r>
          </w:p>
          <w:p w14:paraId="38C1144B" w14:textId="77777777" w:rsidR="00742A81" w:rsidRPr="00636A0C" w:rsidRDefault="00742A81" w:rsidP="00742A81">
            <w:pPr>
              <w:pStyle w:val="table"/>
              <w:rPr>
                <w:lang w:val="es-ES"/>
              </w:rPr>
            </w:pPr>
            <w:r w:rsidRPr="00636A0C">
              <w:rPr>
                <w:lang w:val="es-ES"/>
              </w:rPr>
              <w:t>Explicar que cada grupo tiene 15 minutos para realizar el ejercicio; deben elegir a un reportero y deben estar preparados para dar su opinió</w:t>
            </w:r>
            <w:r w:rsidR="001B09E2">
              <w:rPr>
                <w:lang w:val="es-ES"/>
              </w:rPr>
              <w:t>n en plenario, máximo 5 minutos.</w:t>
            </w:r>
          </w:p>
        </w:tc>
        <w:tc>
          <w:tcPr>
            <w:tcW w:w="1228" w:type="dxa"/>
          </w:tcPr>
          <w:p w14:paraId="6234444E" w14:textId="77777777" w:rsidR="00742A81" w:rsidRPr="00636A0C" w:rsidRDefault="00AA541D" w:rsidP="00573FB1">
            <w:pPr>
              <w:pStyle w:val="table"/>
              <w:ind w:right="170"/>
              <w:jc w:val="right"/>
              <w:rPr>
                <w:lang w:val="es-ES"/>
              </w:rPr>
            </w:pPr>
            <w:r w:rsidRPr="00636A0C">
              <w:rPr>
                <w:lang w:val="es-ES"/>
              </w:rPr>
              <w:t>20'</w:t>
            </w:r>
          </w:p>
        </w:tc>
      </w:tr>
      <w:tr w:rsidR="00742A81" w:rsidRPr="00636A0C" w14:paraId="7EBFD753" w14:textId="77777777" w:rsidTr="00573FB1">
        <w:trPr>
          <w:cantSplit/>
        </w:trPr>
        <w:tc>
          <w:tcPr>
            <w:tcW w:w="1526" w:type="dxa"/>
          </w:tcPr>
          <w:p w14:paraId="07FB9064" w14:textId="77777777" w:rsidR="00742A81" w:rsidRPr="00636A0C" w:rsidRDefault="00742A81" w:rsidP="00BB6A35">
            <w:pPr>
              <w:pStyle w:val="table"/>
              <w:rPr>
                <w:lang w:val="es-ES"/>
              </w:rPr>
            </w:pPr>
            <w:r w:rsidRPr="00636A0C">
              <w:rPr>
                <w:lang w:val="es-ES"/>
              </w:rPr>
              <w:t xml:space="preserve">Opiniones en plenario </w:t>
            </w:r>
          </w:p>
        </w:tc>
        <w:tc>
          <w:tcPr>
            <w:tcW w:w="6946" w:type="dxa"/>
          </w:tcPr>
          <w:p w14:paraId="58DEF563" w14:textId="77777777" w:rsidR="00742A81" w:rsidRPr="00636A0C" w:rsidRDefault="00742A81" w:rsidP="00742A81">
            <w:pPr>
              <w:pStyle w:val="table"/>
              <w:rPr>
                <w:lang w:val="es-ES"/>
              </w:rPr>
            </w:pPr>
            <w:r w:rsidRPr="00636A0C">
              <w:rPr>
                <w:lang w:val="es-ES"/>
              </w:rPr>
              <w:t>Cada grupo ofrece sus opiniones (4 grupos x 5')</w:t>
            </w:r>
          </w:p>
          <w:p w14:paraId="7C78C57B" w14:textId="77777777" w:rsidR="00742A81" w:rsidRPr="00636A0C" w:rsidRDefault="00742A81" w:rsidP="00742A81">
            <w:pPr>
              <w:pStyle w:val="table"/>
              <w:rPr>
                <w:lang w:val="es-ES"/>
              </w:rPr>
            </w:pPr>
            <w:r w:rsidRPr="00636A0C">
              <w:rPr>
                <w:lang w:val="es-ES"/>
              </w:rPr>
              <w:t xml:space="preserve">Obtener opiniones y asegurar que el grupo entero utiliza el Manual y consulta el Código de conducta, la Carta Humanitaria y las secciones de Principios de protección. </w:t>
            </w:r>
          </w:p>
          <w:p w14:paraId="403CFCD0" w14:textId="77777777" w:rsidR="00742A81" w:rsidRPr="00636A0C" w:rsidRDefault="00742A81" w:rsidP="00BB6A35">
            <w:pPr>
              <w:pStyle w:val="table"/>
              <w:rPr>
                <w:lang w:val="es-ES"/>
              </w:rPr>
            </w:pPr>
            <w:r w:rsidRPr="00636A0C">
              <w:rPr>
                <w:lang w:val="es-ES"/>
              </w:rPr>
              <w:t xml:space="preserve">Utilizar las diapositivas 3 a 8 para mostrar la imagen que presenta cada grupo. </w:t>
            </w:r>
          </w:p>
        </w:tc>
        <w:tc>
          <w:tcPr>
            <w:tcW w:w="1228" w:type="dxa"/>
          </w:tcPr>
          <w:p w14:paraId="7EBB9E96" w14:textId="77777777" w:rsidR="00742A81" w:rsidRPr="00636A0C" w:rsidRDefault="00AA541D" w:rsidP="00573FB1">
            <w:pPr>
              <w:pStyle w:val="table"/>
              <w:ind w:right="170"/>
              <w:jc w:val="right"/>
              <w:rPr>
                <w:lang w:val="es-ES"/>
              </w:rPr>
            </w:pPr>
            <w:r w:rsidRPr="00636A0C">
              <w:rPr>
                <w:lang w:val="es-ES"/>
              </w:rPr>
              <w:t>20'</w:t>
            </w:r>
          </w:p>
        </w:tc>
      </w:tr>
      <w:tr w:rsidR="00742A81" w:rsidRPr="00636A0C" w14:paraId="35A5CAE3" w14:textId="77777777" w:rsidTr="00573FB1">
        <w:trPr>
          <w:cantSplit/>
        </w:trPr>
        <w:tc>
          <w:tcPr>
            <w:tcW w:w="1526" w:type="dxa"/>
          </w:tcPr>
          <w:p w14:paraId="20B48EA7" w14:textId="77777777" w:rsidR="00742A81" w:rsidRPr="00636A0C" w:rsidRDefault="00742A81" w:rsidP="00BB6A35">
            <w:pPr>
              <w:pStyle w:val="table"/>
              <w:rPr>
                <w:lang w:val="es-ES"/>
              </w:rPr>
            </w:pPr>
            <w:r w:rsidRPr="00636A0C">
              <w:rPr>
                <w:lang w:val="es-ES"/>
              </w:rPr>
              <w:t>Trabajo en grupo</w:t>
            </w:r>
          </w:p>
          <w:p w14:paraId="49D16E1D" w14:textId="77777777" w:rsidR="00742A81" w:rsidRPr="00636A0C" w:rsidRDefault="00742A81" w:rsidP="00BB6A35">
            <w:pPr>
              <w:pStyle w:val="table"/>
              <w:rPr>
                <w:lang w:val="es-ES"/>
              </w:rPr>
            </w:pPr>
            <w:r w:rsidRPr="00636A0C">
              <w:rPr>
                <w:lang w:val="es-ES"/>
              </w:rPr>
              <w:t>'Capítulos técnicos de Esfera'</w:t>
            </w:r>
          </w:p>
        </w:tc>
        <w:tc>
          <w:tcPr>
            <w:tcW w:w="6946" w:type="dxa"/>
          </w:tcPr>
          <w:p w14:paraId="027A3963" w14:textId="77777777" w:rsidR="00742A81" w:rsidRPr="00636A0C" w:rsidRDefault="00742A81" w:rsidP="00742A81">
            <w:pPr>
              <w:pStyle w:val="table"/>
              <w:rPr>
                <w:lang w:val="es-ES"/>
              </w:rPr>
            </w:pPr>
            <w:r w:rsidRPr="00636A0C">
              <w:rPr>
                <w:lang w:val="es-ES"/>
              </w:rPr>
              <w:t xml:space="preserve">Mantener los mismos grupos y asignar a cada grupo uno de los cuatro capítulos técnicos (Agua, Alimentación, Alojamiento, Salud).  Darles el icono correspondiente dibujado anteriormente. </w:t>
            </w:r>
          </w:p>
          <w:p w14:paraId="25F83F31" w14:textId="77777777" w:rsidR="00742A81" w:rsidRPr="00636A0C" w:rsidRDefault="00742A81" w:rsidP="00742A81">
            <w:pPr>
              <w:pStyle w:val="table"/>
              <w:rPr>
                <w:lang w:val="es-ES"/>
              </w:rPr>
            </w:pPr>
            <w:r w:rsidRPr="00636A0C">
              <w:rPr>
                <w:lang w:val="es-ES"/>
              </w:rPr>
              <w:t>Pedirles que lo revisen juntos y comenten sobre:</w:t>
            </w:r>
          </w:p>
          <w:p w14:paraId="3F9D056F" w14:textId="77777777" w:rsidR="00742A81" w:rsidRPr="00636A0C" w:rsidRDefault="00742A81" w:rsidP="00742A81">
            <w:pPr>
              <w:pStyle w:val="tablebullet"/>
              <w:rPr>
                <w:lang w:val="es-ES"/>
              </w:rPr>
            </w:pPr>
            <w:r w:rsidRPr="00636A0C">
              <w:rPr>
                <w:lang w:val="es-ES"/>
              </w:rPr>
              <w:t>La introducción y estructura de su capítulo técnico asignado:</w:t>
            </w:r>
            <w:r w:rsidRPr="00636A0C">
              <w:rPr>
                <w:lang w:val="es-ES"/>
              </w:rPr>
              <w:br/>
              <w:t xml:space="preserve">normas mínimas </w:t>
            </w:r>
            <w:r w:rsidRPr="00636A0C">
              <w:rPr>
                <w:rFonts w:ascii="Zapf Dingbats" w:hAnsi="Zapf Dingbats"/>
                <w:lang w:val="es-ES"/>
              </w:rPr>
              <w:t>➙</w:t>
            </w:r>
            <w:r w:rsidRPr="00636A0C">
              <w:rPr>
                <w:lang w:val="es-ES"/>
              </w:rPr>
              <w:t xml:space="preserve"> acciones clave </w:t>
            </w:r>
            <w:r w:rsidRPr="00636A0C">
              <w:rPr>
                <w:rFonts w:ascii="Zapf Dingbats" w:hAnsi="Zapf Dingbats"/>
                <w:lang w:val="es-ES"/>
              </w:rPr>
              <w:t>➙</w:t>
            </w:r>
            <w:r w:rsidRPr="00636A0C">
              <w:rPr>
                <w:lang w:val="es-ES"/>
              </w:rPr>
              <w:t xml:space="preserve"> indicadores clave </w:t>
            </w:r>
            <w:r w:rsidRPr="00636A0C">
              <w:rPr>
                <w:rFonts w:ascii="Zapf Dingbats" w:hAnsi="Zapf Dingbats"/>
                <w:lang w:val="es-ES"/>
              </w:rPr>
              <w:t>➙</w:t>
            </w:r>
            <w:r w:rsidRPr="00636A0C">
              <w:rPr>
                <w:lang w:val="es-ES"/>
              </w:rPr>
              <w:t xml:space="preserve"> notas de orientación.</w:t>
            </w:r>
          </w:p>
          <w:p w14:paraId="05E63A83" w14:textId="6F11E114" w:rsidR="00742A81" w:rsidRPr="00636A0C" w:rsidRDefault="00742A81" w:rsidP="00742A81">
            <w:pPr>
              <w:pStyle w:val="tablebullet"/>
              <w:rPr>
                <w:lang w:val="es-ES"/>
              </w:rPr>
            </w:pPr>
            <w:r w:rsidRPr="00636A0C">
              <w:rPr>
                <w:lang w:val="es-ES"/>
              </w:rPr>
              <w:t xml:space="preserve">Uno </w:t>
            </w:r>
            <w:r w:rsidR="000E5588">
              <w:rPr>
                <w:lang w:val="es-ES"/>
              </w:rPr>
              <w:t>o dos temas transversales (p. 15</w:t>
            </w:r>
            <w:r w:rsidRPr="00636A0C">
              <w:rPr>
                <w:lang w:val="es-ES"/>
              </w:rPr>
              <w:t>)</w:t>
            </w:r>
          </w:p>
          <w:p w14:paraId="6C5F5621" w14:textId="4E376553" w:rsidR="00742A81" w:rsidRPr="00636A0C" w:rsidRDefault="00742A81" w:rsidP="009627A7">
            <w:pPr>
              <w:pStyle w:val="tablebullet"/>
              <w:rPr>
                <w:lang w:val="es-ES"/>
              </w:rPr>
            </w:pPr>
            <w:r w:rsidRPr="00636A0C">
              <w:rPr>
                <w:lang w:val="es-ES"/>
              </w:rPr>
              <w:t>Un</w:t>
            </w:r>
            <w:r w:rsidR="009627A7">
              <w:rPr>
                <w:lang w:val="es-ES"/>
              </w:rPr>
              <w:t>o</w:t>
            </w:r>
            <w:r w:rsidR="000E5588">
              <w:rPr>
                <w:lang w:val="es-ES"/>
              </w:rPr>
              <w:t xml:space="preserve"> o dos </w:t>
            </w:r>
            <w:r w:rsidR="00AE1119">
              <w:rPr>
                <w:lang w:val="es-ES"/>
              </w:rPr>
              <w:t xml:space="preserve">compromisos de la Norma humanitaria </w:t>
            </w:r>
            <w:r w:rsidR="00B6136E">
              <w:rPr>
                <w:lang w:val="es-ES"/>
              </w:rPr>
              <w:t>Esencial</w:t>
            </w:r>
            <w:r w:rsidR="00AE1119">
              <w:rPr>
                <w:lang w:val="es-ES"/>
              </w:rPr>
              <w:t xml:space="preserve"> (ver los Anexos del Paquete de capacitación)</w:t>
            </w:r>
          </w:p>
          <w:p w14:paraId="20782614" w14:textId="77777777" w:rsidR="00742A81" w:rsidRPr="00636A0C" w:rsidRDefault="00742A81" w:rsidP="00742A81">
            <w:pPr>
              <w:pStyle w:val="tablebullet"/>
              <w:rPr>
                <w:lang w:val="es-ES"/>
              </w:rPr>
            </w:pPr>
            <w:r w:rsidRPr="00636A0C">
              <w:rPr>
                <w:lang w:val="es-ES"/>
              </w:rPr>
              <w:t>Cómo pueden implementarlas en su trabajo diario</w:t>
            </w:r>
          </w:p>
          <w:p w14:paraId="3C598AEF" w14:textId="77777777" w:rsidR="00742A81" w:rsidRPr="00636A0C" w:rsidRDefault="00742A81" w:rsidP="00742A81">
            <w:pPr>
              <w:pStyle w:val="table"/>
              <w:rPr>
                <w:lang w:val="es-ES"/>
              </w:rPr>
            </w:pPr>
            <w:r w:rsidRPr="00636A0C">
              <w:rPr>
                <w:lang w:val="es-ES"/>
              </w:rPr>
              <w:t>Concluir el ejercicio destacando el enfoque basado en derechos de Esfera y la estructura del Manual con los capítulos técnicos y los aspectos transversales (Normas mínimas y temas transversales).</w:t>
            </w:r>
          </w:p>
          <w:p w14:paraId="5233B91B" w14:textId="77777777" w:rsidR="00742A81" w:rsidRPr="00636A0C" w:rsidRDefault="00742A81" w:rsidP="00BB6A35">
            <w:pPr>
              <w:pStyle w:val="table"/>
              <w:rPr>
                <w:lang w:val="es-ES"/>
              </w:rPr>
            </w:pPr>
            <w:r w:rsidRPr="00636A0C">
              <w:rPr>
                <w:lang w:val="es-ES"/>
              </w:rPr>
              <w:t xml:space="preserve">Enfatizar que todos los aspectos están interrelacionados, y que considerar únicamente un capítulo técnico de forma aislada no sería adecuado. </w:t>
            </w:r>
          </w:p>
        </w:tc>
        <w:tc>
          <w:tcPr>
            <w:tcW w:w="1228" w:type="dxa"/>
          </w:tcPr>
          <w:p w14:paraId="25512930" w14:textId="77777777" w:rsidR="00742A81" w:rsidRPr="00636A0C" w:rsidRDefault="00AA541D" w:rsidP="00573FB1">
            <w:pPr>
              <w:pStyle w:val="table"/>
              <w:ind w:right="170"/>
              <w:jc w:val="right"/>
              <w:rPr>
                <w:lang w:val="es-ES"/>
              </w:rPr>
            </w:pPr>
            <w:r w:rsidRPr="00636A0C">
              <w:rPr>
                <w:lang w:val="es-ES"/>
              </w:rPr>
              <w:t>20'</w:t>
            </w:r>
          </w:p>
        </w:tc>
      </w:tr>
      <w:tr w:rsidR="00742A81" w:rsidRPr="00636A0C" w14:paraId="1C5D206C" w14:textId="77777777" w:rsidTr="00573FB1">
        <w:trPr>
          <w:cantSplit/>
        </w:trPr>
        <w:tc>
          <w:tcPr>
            <w:tcW w:w="1526" w:type="dxa"/>
          </w:tcPr>
          <w:p w14:paraId="34654600" w14:textId="77777777" w:rsidR="00742A81" w:rsidRPr="00636A0C" w:rsidRDefault="00742A81" w:rsidP="00BB6A35">
            <w:pPr>
              <w:pStyle w:val="table"/>
              <w:rPr>
                <w:lang w:val="es-ES"/>
              </w:rPr>
            </w:pPr>
            <w:r w:rsidRPr="00636A0C">
              <w:rPr>
                <w:lang w:val="es-ES"/>
              </w:rPr>
              <w:t>Conclusión</w:t>
            </w:r>
          </w:p>
        </w:tc>
        <w:tc>
          <w:tcPr>
            <w:tcW w:w="6946" w:type="dxa"/>
          </w:tcPr>
          <w:p w14:paraId="2C3B382E" w14:textId="4DFE9B80" w:rsidR="00742A81" w:rsidRPr="00636A0C" w:rsidRDefault="00351FE6" w:rsidP="00742A81">
            <w:pPr>
              <w:pStyle w:val="table"/>
              <w:rPr>
                <w:lang w:val="es-ES"/>
              </w:rPr>
            </w:pPr>
            <w:r>
              <w:rPr>
                <w:lang w:val="es-ES"/>
              </w:rPr>
              <w:t>Mostrar las diapositivas 9 a 20</w:t>
            </w:r>
            <w:r w:rsidR="00742A81" w:rsidRPr="00636A0C">
              <w:rPr>
                <w:lang w:val="es-ES"/>
              </w:rPr>
              <w:t xml:space="preserve"> y re-enfatizar los mensajes clave. </w:t>
            </w:r>
          </w:p>
          <w:p w14:paraId="76E70FCE" w14:textId="77777777" w:rsidR="00742A81" w:rsidRPr="00636A0C" w:rsidRDefault="00742A81" w:rsidP="00BB6A35">
            <w:pPr>
              <w:pStyle w:val="table"/>
              <w:rPr>
                <w:lang w:val="es-ES"/>
              </w:rPr>
            </w:pPr>
            <w:r w:rsidRPr="00636A0C">
              <w:rPr>
                <w:lang w:val="es-ES"/>
              </w:rPr>
              <w:t>Dejar 5 minutos para preguntas y respuestas</w:t>
            </w:r>
          </w:p>
        </w:tc>
        <w:tc>
          <w:tcPr>
            <w:tcW w:w="1228" w:type="dxa"/>
          </w:tcPr>
          <w:p w14:paraId="19563C89" w14:textId="77777777" w:rsidR="00742A81" w:rsidRPr="00636A0C" w:rsidRDefault="00AA541D" w:rsidP="00573FB1">
            <w:pPr>
              <w:pStyle w:val="table"/>
              <w:ind w:right="170"/>
              <w:jc w:val="right"/>
              <w:rPr>
                <w:lang w:val="es-ES"/>
              </w:rPr>
            </w:pPr>
            <w:r w:rsidRPr="00636A0C">
              <w:rPr>
                <w:lang w:val="es-ES"/>
              </w:rPr>
              <w:t>15'</w:t>
            </w:r>
          </w:p>
        </w:tc>
      </w:tr>
    </w:tbl>
    <w:p w14:paraId="3BB1A21B" w14:textId="77777777" w:rsidR="00781146" w:rsidRPr="00636A0C" w:rsidRDefault="00781146" w:rsidP="00985D9A">
      <w:pPr>
        <w:pStyle w:val="Heading3"/>
        <w:rPr>
          <w:lang w:val="es-ES"/>
        </w:rPr>
      </w:pPr>
      <w:r w:rsidRPr="00636A0C">
        <w:rPr>
          <w:lang w:val="es-ES"/>
        </w:rPr>
        <w:t>Consejos para</w:t>
      </w:r>
      <w:r w:rsidR="007C6F0D" w:rsidRPr="00636A0C">
        <w:rPr>
          <w:lang w:val="es-ES"/>
        </w:rPr>
        <w:t xml:space="preserve"> los</w:t>
      </w:r>
      <w:r w:rsidRPr="00636A0C">
        <w:rPr>
          <w:lang w:val="es-ES"/>
        </w:rPr>
        <w:t xml:space="preserve"> </w:t>
      </w:r>
      <w:r w:rsidR="00F41FFC" w:rsidRPr="00636A0C">
        <w:rPr>
          <w:lang w:val="es-ES"/>
        </w:rPr>
        <w:t>facilitadores</w:t>
      </w:r>
    </w:p>
    <w:p w14:paraId="28A4BB9A" w14:textId="77777777" w:rsidR="00742A81" w:rsidRPr="00636A0C" w:rsidRDefault="00742A81" w:rsidP="00742A81">
      <w:pPr>
        <w:pStyle w:val="bullet"/>
        <w:rPr>
          <w:lang w:val="es-ES"/>
        </w:rPr>
      </w:pPr>
      <w:r w:rsidRPr="00636A0C">
        <w:rPr>
          <w:lang w:val="es-ES"/>
        </w:rPr>
        <w:t xml:space="preserve">Nivel: </w:t>
      </w:r>
      <w:r w:rsidR="00F41FFC" w:rsidRPr="00636A0C">
        <w:rPr>
          <w:lang w:val="es-ES"/>
        </w:rPr>
        <w:t>e</w:t>
      </w:r>
      <w:r w:rsidRPr="00636A0C">
        <w:rPr>
          <w:lang w:val="es-ES"/>
        </w:rPr>
        <w:t xml:space="preserve">sta sesión es especialmente adecuada para profesionales del campo con poco conocimiento o sin conocimiento alguno de Esfera, que desean aprender rápidamente y comprender cómo pueden utilizarlo. </w:t>
      </w:r>
    </w:p>
    <w:p w14:paraId="52BDDBF6" w14:textId="4C078BC7" w:rsidR="008B7D3C" w:rsidRDefault="00742A81" w:rsidP="009239CD">
      <w:pPr>
        <w:pStyle w:val="bullet"/>
        <w:rPr>
          <w:lang w:val="es-ES"/>
        </w:rPr>
      </w:pPr>
      <w:r w:rsidRPr="009239CD">
        <w:rPr>
          <w:lang w:val="es-ES"/>
        </w:rPr>
        <w:t xml:space="preserve">Vídeo: </w:t>
      </w:r>
      <w:r w:rsidR="009239CD" w:rsidRPr="009239CD">
        <w:rPr>
          <w:lang w:val="es-ES"/>
        </w:rPr>
        <w:t xml:space="preserve">probar el sonido con antelación, usar altavoces y descargar el vídeo y comprobar antes de su </w:t>
      </w:r>
      <w:r w:rsidR="000E5588" w:rsidRPr="009239CD">
        <w:rPr>
          <w:lang w:val="es-ES"/>
        </w:rPr>
        <w:t>capacitación</w:t>
      </w:r>
      <w:r w:rsidR="009239CD" w:rsidRPr="009239CD">
        <w:rPr>
          <w:lang w:val="es-ES"/>
        </w:rPr>
        <w:t xml:space="preserve"> que todo funcione bien, independientemente de la calidad de la conexión internet en la sala</w:t>
      </w:r>
    </w:p>
    <w:p w14:paraId="4C7C44D1" w14:textId="61DF8A8F" w:rsidR="004E3627" w:rsidRDefault="00351FE6" w:rsidP="00351FE6">
      <w:pPr>
        <w:pStyle w:val="bullet"/>
        <w:rPr>
          <w:lang w:val="es-ES"/>
        </w:rPr>
      </w:pPr>
      <w:r>
        <w:rPr>
          <w:lang w:val="es-ES"/>
        </w:rPr>
        <w:t>Para más información sobre los víncu</w:t>
      </w:r>
      <w:r w:rsidR="00AE1119">
        <w:rPr>
          <w:lang w:val="es-ES"/>
        </w:rPr>
        <w:t>los entre la Norma Humanitaria E</w:t>
      </w:r>
      <w:r>
        <w:rPr>
          <w:lang w:val="es-ES"/>
        </w:rPr>
        <w:t>sencial y las normas Esfera, u</w:t>
      </w:r>
      <w:r w:rsidR="00440840" w:rsidRPr="009951DD">
        <w:rPr>
          <w:lang w:val="es-ES"/>
        </w:rPr>
        <w:t>tiliz</w:t>
      </w:r>
      <w:r w:rsidR="00726270" w:rsidRPr="009951DD">
        <w:rPr>
          <w:lang w:val="es-ES"/>
        </w:rPr>
        <w:t>ar</w:t>
      </w:r>
      <w:r w:rsidR="004E3627" w:rsidRPr="009951DD">
        <w:rPr>
          <w:lang w:val="es-ES"/>
        </w:rPr>
        <w:t xml:space="preserve"> el documento, </w:t>
      </w:r>
      <w:r w:rsidR="00C8293A">
        <w:rPr>
          <w:lang w:val="es-ES"/>
        </w:rPr>
        <w:t>“</w:t>
      </w:r>
      <w:r w:rsidR="004E3627" w:rsidRPr="00C8293A">
        <w:rPr>
          <w:lang w:val="es-ES"/>
        </w:rPr>
        <w:t>La Norma Humanitaria Esencial y las Normas esenciales Esfera, Análisis y comparación</w:t>
      </w:r>
      <w:r w:rsidR="00C8293A">
        <w:rPr>
          <w:lang w:val="es-ES"/>
        </w:rPr>
        <w:t>”</w:t>
      </w:r>
      <w:r w:rsidR="004E3627" w:rsidRPr="009951DD">
        <w:rPr>
          <w:rFonts w:ascii="Tahoma" w:hAnsi="Tahoma" w:cs="Tahoma"/>
          <w:szCs w:val="20"/>
        </w:rPr>
        <w:t xml:space="preserve"> </w:t>
      </w:r>
      <w:r w:rsidR="004E3627" w:rsidRPr="009951DD">
        <w:rPr>
          <w:lang w:val="es-ES"/>
        </w:rPr>
        <w:t>(ver los anexos del Paquete de capacitación)</w:t>
      </w:r>
      <w:r w:rsidR="00440840" w:rsidRPr="009951DD">
        <w:rPr>
          <w:lang w:val="es-ES"/>
        </w:rPr>
        <w:t xml:space="preserve"> </w:t>
      </w:r>
      <w:r>
        <w:rPr>
          <w:lang w:val="es-ES"/>
        </w:rPr>
        <w:t xml:space="preserve">y las preguntas más </w:t>
      </w:r>
      <w:r w:rsidR="009627A7">
        <w:rPr>
          <w:lang w:val="es-ES"/>
        </w:rPr>
        <w:t>frecuentes</w:t>
      </w:r>
      <w:bookmarkStart w:id="1" w:name="_GoBack"/>
      <w:bookmarkEnd w:id="1"/>
      <w:r>
        <w:rPr>
          <w:lang w:val="es-ES"/>
        </w:rPr>
        <w:t xml:space="preserve"> sobre </w:t>
      </w:r>
      <w:r w:rsidR="00AE1119">
        <w:rPr>
          <w:lang w:val="es-ES"/>
        </w:rPr>
        <w:t>la Norma Humanitaria E</w:t>
      </w:r>
      <w:r>
        <w:rPr>
          <w:lang w:val="es-ES"/>
        </w:rPr>
        <w:t xml:space="preserve">sencial y Esfera en la página siguiente: </w:t>
      </w:r>
      <w:hyperlink r:id="rId18" w:history="1">
        <w:r w:rsidRPr="00691EE3">
          <w:rPr>
            <w:rStyle w:val="Hyperlink"/>
            <w:lang w:val="es-ES"/>
          </w:rPr>
          <w:t>http://www.sphereproject.org/sphere/es/manual/la-chs-y-esfera-preguntas-frecuentes/</w:t>
        </w:r>
      </w:hyperlink>
    </w:p>
    <w:sectPr w:rsidR="004E3627" w:rsidSect="00BB6A35">
      <w:headerReference w:type="default" r:id="rId19"/>
      <w:footerReference w:type="even" r:id="rId20"/>
      <w:footerReference w:type="default" r:id="rId21"/>
      <w:pgSz w:w="11906" w:h="16838"/>
      <w:pgMar w:top="1021" w:right="1021" w:bottom="567" w:left="1021" w:header="709" w:footer="454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BED8E9" w14:textId="77777777" w:rsidR="00573FB1" w:rsidRDefault="00573FB1" w:rsidP="002848CC">
      <w:pPr>
        <w:spacing w:before="0"/>
      </w:pPr>
      <w:r>
        <w:separator/>
      </w:r>
    </w:p>
  </w:endnote>
  <w:endnote w:type="continuationSeparator" w:id="0">
    <w:p w14:paraId="51DDFBD4" w14:textId="77777777" w:rsidR="00573FB1" w:rsidRDefault="00573FB1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altName w:val="Times New Roman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 Dingbats">
    <w:altName w:val="Wingdings 2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368BB2" w14:textId="77777777" w:rsidR="00573FB1" w:rsidRPr="00D53CB5" w:rsidRDefault="00573FB1" w:rsidP="00DD15B3">
    <w:pPr>
      <w:pStyle w:val="Footer"/>
      <w:rPr>
        <w:lang w:val="es-ES"/>
      </w:rPr>
    </w:pPr>
    <w:r w:rsidRPr="00D53CB5">
      <w:rPr>
        <w:lang w:val="es-ES"/>
      </w:rPr>
      <w:t>Módulo A1 – Esfera: breve visita guiada</w:t>
    </w:r>
    <w:r w:rsidRPr="00D53CB5">
      <w:rPr>
        <w:lang w:val="es-ES"/>
      </w:rPr>
      <w:tab/>
    </w:r>
    <w:r w:rsidRPr="00D53CB5">
      <w:rPr>
        <w:rStyle w:val="PageNumber"/>
        <w:rFonts w:ascii="Tahoma" w:hAnsi="Tahoma"/>
        <w:lang w:val="es-ES"/>
      </w:rPr>
      <w:t>Paquete de capacitación Esfera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450A1" w14:textId="77777777" w:rsidR="00573FB1" w:rsidRPr="00D53CB5" w:rsidRDefault="00573FB1" w:rsidP="00DD15B3">
    <w:pPr>
      <w:pStyle w:val="Footer"/>
      <w:rPr>
        <w:lang w:val="es-ES"/>
      </w:rPr>
    </w:pPr>
    <w:r w:rsidRPr="00D53CB5">
      <w:rPr>
        <w:lang w:val="es-ES"/>
      </w:rPr>
      <w:t>Módulo A1 – Esfera: breve visita guiada</w:t>
    </w:r>
    <w:r w:rsidRPr="00D53CB5">
      <w:rPr>
        <w:lang w:val="es-ES"/>
      </w:rPr>
      <w:tab/>
      <w:t>Paquete de capacitación Esfera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78E2BE" w14:textId="77777777" w:rsidR="00573FB1" w:rsidRDefault="00573FB1" w:rsidP="002848CC">
      <w:pPr>
        <w:spacing w:before="0"/>
      </w:pPr>
      <w:r>
        <w:separator/>
      </w:r>
    </w:p>
  </w:footnote>
  <w:footnote w:type="continuationSeparator" w:id="0">
    <w:p w14:paraId="19DBB198" w14:textId="77777777" w:rsidR="00573FB1" w:rsidRDefault="00573FB1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4ABDEA" w14:textId="77777777" w:rsidR="00573FB1" w:rsidRPr="00D53CB5" w:rsidRDefault="00573FB1" w:rsidP="00985D9A">
    <w:pPr>
      <w:pStyle w:val="Heading1"/>
      <w:rPr>
        <w:lang w:val="es-ES"/>
      </w:rPr>
    </w:pPr>
    <w:r w:rsidRPr="00D53CB5">
      <w:rPr>
        <w:lang w:val="es-ES"/>
      </w:rPr>
      <w:t>Módulo A1 – Esfera: breve visita guiada</w:t>
    </w:r>
    <w:r w:rsidRPr="00D53CB5">
      <w:rPr>
        <w:lang w:val="es-ES"/>
      </w:rPr>
      <w:tab/>
    </w:r>
    <w:r w:rsidRPr="00D53CB5">
      <w:rPr>
        <w:color w:val="579305" w:themeColor="accent1"/>
        <w:szCs w:val="28"/>
        <w:lang w:val="es-ES"/>
      </w:rPr>
      <w:t>Plan</w:t>
    </w:r>
  </w:p>
  <w:p w14:paraId="36647C3F" w14:textId="77777777" w:rsidR="00573FB1" w:rsidRPr="001A4D37" w:rsidRDefault="00573FB1" w:rsidP="00985D9A">
    <w:pPr>
      <w:pStyle w:val="Heading2"/>
      <w:pBdr>
        <w:bottom w:val="single" w:sz="4" w:space="4" w:color="004386" w:themeColor="text2"/>
      </w:pBdr>
    </w:pPr>
    <w:r>
      <w:t>¿En qué consiste Esfera?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2" w15:restartNumberingAfterBreak="0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D7DD3"/>
    <w:multiLevelType w:val="hybridMultilevel"/>
    <w:tmpl w:val="3188A97C"/>
    <w:lvl w:ilvl="0" w:tplc="70CCD5DE">
      <w:start w:val="1"/>
      <w:numFmt w:val="bullet"/>
      <w:pStyle w:val="bullet"/>
      <w:lvlText w:val=""/>
      <w:lvlJc w:val="left"/>
      <w:pPr>
        <w:ind w:left="284" w:hanging="284"/>
      </w:pPr>
      <w:rPr>
        <w:rFonts w:ascii="Symbol" w:hAnsi="Symbol" w:hint="default"/>
        <w:color w:val="004386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5672F"/>
    <w:multiLevelType w:val="hybridMultilevel"/>
    <w:tmpl w:val="138C39F8"/>
    <w:lvl w:ilvl="0" w:tplc="35E6016A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Theme="minorHAns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12"/>
  </w:num>
  <w:num w:numId="9">
    <w:abstractNumId w:val="5"/>
  </w:num>
  <w:num w:numId="10">
    <w:abstractNumId w:val="9"/>
  </w:num>
  <w:num w:numId="11">
    <w:abstractNumId w:val="2"/>
  </w:num>
  <w:num w:numId="12">
    <w:abstractNumId w:val="8"/>
  </w:num>
  <w:num w:numId="13">
    <w:abstractNumId w:val="7"/>
  </w:num>
  <w:num w:numId="14">
    <w:abstractNumId w:val="3"/>
  </w:num>
  <w:num w:numId="15">
    <w:abstractNumId w:val="4"/>
  </w:num>
  <w:num w:numId="16">
    <w:abstractNumId w:val="11"/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defaultTabStop w:val="709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57302"/>
    <w:rsid w:val="00084B67"/>
    <w:rsid w:val="00091831"/>
    <w:rsid w:val="000971A4"/>
    <w:rsid w:val="000B0B92"/>
    <w:rsid w:val="000E5588"/>
    <w:rsid w:val="0012798F"/>
    <w:rsid w:val="0013229F"/>
    <w:rsid w:val="00154EDA"/>
    <w:rsid w:val="0015588F"/>
    <w:rsid w:val="001713BA"/>
    <w:rsid w:val="00172EB9"/>
    <w:rsid w:val="001740C0"/>
    <w:rsid w:val="0017498F"/>
    <w:rsid w:val="001A0216"/>
    <w:rsid w:val="001A4D37"/>
    <w:rsid w:val="001A5EB8"/>
    <w:rsid w:val="001B09E2"/>
    <w:rsid w:val="001B1BD9"/>
    <w:rsid w:val="001C6FD9"/>
    <w:rsid w:val="001C7F2F"/>
    <w:rsid w:val="001D0724"/>
    <w:rsid w:val="001D7A65"/>
    <w:rsid w:val="001E5A94"/>
    <w:rsid w:val="001F2E12"/>
    <w:rsid w:val="001F7F75"/>
    <w:rsid w:val="00200D4D"/>
    <w:rsid w:val="002069E5"/>
    <w:rsid w:val="002201FF"/>
    <w:rsid w:val="00282EF3"/>
    <w:rsid w:val="002848CC"/>
    <w:rsid w:val="002933E5"/>
    <w:rsid w:val="002D3B86"/>
    <w:rsid w:val="002E1E49"/>
    <w:rsid w:val="00314ADC"/>
    <w:rsid w:val="00315E11"/>
    <w:rsid w:val="00351FE6"/>
    <w:rsid w:val="00356A6F"/>
    <w:rsid w:val="0036571E"/>
    <w:rsid w:val="003665FE"/>
    <w:rsid w:val="00370153"/>
    <w:rsid w:val="003940BE"/>
    <w:rsid w:val="003A2813"/>
    <w:rsid w:val="003B3F8C"/>
    <w:rsid w:val="003C5331"/>
    <w:rsid w:val="003D45F0"/>
    <w:rsid w:val="003E013F"/>
    <w:rsid w:val="003E2279"/>
    <w:rsid w:val="003E2DB9"/>
    <w:rsid w:val="003F26A8"/>
    <w:rsid w:val="00440840"/>
    <w:rsid w:val="00463DB5"/>
    <w:rsid w:val="00470546"/>
    <w:rsid w:val="0049400D"/>
    <w:rsid w:val="00497CF5"/>
    <w:rsid w:val="004D7062"/>
    <w:rsid w:val="004E118F"/>
    <w:rsid w:val="004E3627"/>
    <w:rsid w:val="004F5BE3"/>
    <w:rsid w:val="005038F1"/>
    <w:rsid w:val="005218C6"/>
    <w:rsid w:val="0054354E"/>
    <w:rsid w:val="005508E9"/>
    <w:rsid w:val="0055616A"/>
    <w:rsid w:val="00573FB1"/>
    <w:rsid w:val="005751FD"/>
    <w:rsid w:val="00584705"/>
    <w:rsid w:val="005A44B5"/>
    <w:rsid w:val="005B360E"/>
    <w:rsid w:val="005E5FD8"/>
    <w:rsid w:val="005F5E6E"/>
    <w:rsid w:val="005F6AEE"/>
    <w:rsid w:val="00602A88"/>
    <w:rsid w:val="00607FE0"/>
    <w:rsid w:val="00613302"/>
    <w:rsid w:val="00625F2D"/>
    <w:rsid w:val="0063519D"/>
    <w:rsid w:val="0063535F"/>
    <w:rsid w:val="00636A0C"/>
    <w:rsid w:val="00637110"/>
    <w:rsid w:val="00657C11"/>
    <w:rsid w:val="006A353A"/>
    <w:rsid w:val="006C34F0"/>
    <w:rsid w:val="006E2DAB"/>
    <w:rsid w:val="006E3C03"/>
    <w:rsid w:val="006E74C4"/>
    <w:rsid w:val="006F00C8"/>
    <w:rsid w:val="006F3615"/>
    <w:rsid w:val="006F6CA2"/>
    <w:rsid w:val="00702290"/>
    <w:rsid w:val="00714CE1"/>
    <w:rsid w:val="00715CA8"/>
    <w:rsid w:val="00726270"/>
    <w:rsid w:val="00731755"/>
    <w:rsid w:val="00734B36"/>
    <w:rsid w:val="00740BE5"/>
    <w:rsid w:val="00742A81"/>
    <w:rsid w:val="00761400"/>
    <w:rsid w:val="00765F4C"/>
    <w:rsid w:val="00772DDF"/>
    <w:rsid w:val="00775878"/>
    <w:rsid w:val="00781146"/>
    <w:rsid w:val="007A255B"/>
    <w:rsid w:val="007A434A"/>
    <w:rsid w:val="007A4412"/>
    <w:rsid w:val="007B3E00"/>
    <w:rsid w:val="007C6F0D"/>
    <w:rsid w:val="007D2E1D"/>
    <w:rsid w:val="0080218A"/>
    <w:rsid w:val="008035AC"/>
    <w:rsid w:val="00806D71"/>
    <w:rsid w:val="00811CE0"/>
    <w:rsid w:val="00816355"/>
    <w:rsid w:val="00825D04"/>
    <w:rsid w:val="008260A5"/>
    <w:rsid w:val="008438E1"/>
    <w:rsid w:val="008511F4"/>
    <w:rsid w:val="00864C35"/>
    <w:rsid w:val="0087787A"/>
    <w:rsid w:val="008B7D3C"/>
    <w:rsid w:val="008C006D"/>
    <w:rsid w:val="008D5295"/>
    <w:rsid w:val="008E2256"/>
    <w:rsid w:val="008F73CB"/>
    <w:rsid w:val="0090172B"/>
    <w:rsid w:val="0090692F"/>
    <w:rsid w:val="009239CD"/>
    <w:rsid w:val="00925784"/>
    <w:rsid w:val="009627A7"/>
    <w:rsid w:val="00981544"/>
    <w:rsid w:val="00985D9A"/>
    <w:rsid w:val="00992A48"/>
    <w:rsid w:val="009951DD"/>
    <w:rsid w:val="00995549"/>
    <w:rsid w:val="009B4394"/>
    <w:rsid w:val="009B6A90"/>
    <w:rsid w:val="009C5AC7"/>
    <w:rsid w:val="009D6A86"/>
    <w:rsid w:val="009E270C"/>
    <w:rsid w:val="00A27E3B"/>
    <w:rsid w:val="00A63FDE"/>
    <w:rsid w:val="00A73998"/>
    <w:rsid w:val="00A80DF5"/>
    <w:rsid w:val="00A92601"/>
    <w:rsid w:val="00A95124"/>
    <w:rsid w:val="00AA469E"/>
    <w:rsid w:val="00AA541D"/>
    <w:rsid w:val="00AA6361"/>
    <w:rsid w:val="00AB088B"/>
    <w:rsid w:val="00AB6437"/>
    <w:rsid w:val="00AC2465"/>
    <w:rsid w:val="00AC39E0"/>
    <w:rsid w:val="00AD30D2"/>
    <w:rsid w:val="00AE1119"/>
    <w:rsid w:val="00B40995"/>
    <w:rsid w:val="00B43355"/>
    <w:rsid w:val="00B51AF1"/>
    <w:rsid w:val="00B572C2"/>
    <w:rsid w:val="00B6136E"/>
    <w:rsid w:val="00B70E34"/>
    <w:rsid w:val="00B8437A"/>
    <w:rsid w:val="00B92B5D"/>
    <w:rsid w:val="00BB6A35"/>
    <w:rsid w:val="00BD2079"/>
    <w:rsid w:val="00BE3D5B"/>
    <w:rsid w:val="00C0309C"/>
    <w:rsid w:val="00C1470C"/>
    <w:rsid w:val="00C32D00"/>
    <w:rsid w:val="00C348FC"/>
    <w:rsid w:val="00C507F3"/>
    <w:rsid w:val="00C820AA"/>
    <w:rsid w:val="00C8293A"/>
    <w:rsid w:val="00CC2ACB"/>
    <w:rsid w:val="00CF39D5"/>
    <w:rsid w:val="00D064C5"/>
    <w:rsid w:val="00D134E1"/>
    <w:rsid w:val="00D156CB"/>
    <w:rsid w:val="00D221A6"/>
    <w:rsid w:val="00D308F4"/>
    <w:rsid w:val="00D503E3"/>
    <w:rsid w:val="00D53CB5"/>
    <w:rsid w:val="00D54482"/>
    <w:rsid w:val="00D649A4"/>
    <w:rsid w:val="00D90736"/>
    <w:rsid w:val="00DA322B"/>
    <w:rsid w:val="00DA3C75"/>
    <w:rsid w:val="00DC61D0"/>
    <w:rsid w:val="00DD0F73"/>
    <w:rsid w:val="00DD15B3"/>
    <w:rsid w:val="00DD774F"/>
    <w:rsid w:val="00DE210D"/>
    <w:rsid w:val="00DE21D3"/>
    <w:rsid w:val="00DE5658"/>
    <w:rsid w:val="00DF1CA1"/>
    <w:rsid w:val="00DF2307"/>
    <w:rsid w:val="00E0524B"/>
    <w:rsid w:val="00E15219"/>
    <w:rsid w:val="00E2407A"/>
    <w:rsid w:val="00E31DE2"/>
    <w:rsid w:val="00E539D8"/>
    <w:rsid w:val="00E62713"/>
    <w:rsid w:val="00E71C66"/>
    <w:rsid w:val="00E8474E"/>
    <w:rsid w:val="00E95715"/>
    <w:rsid w:val="00EA0136"/>
    <w:rsid w:val="00EA149F"/>
    <w:rsid w:val="00EA1F0B"/>
    <w:rsid w:val="00EB14C9"/>
    <w:rsid w:val="00EC08BF"/>
    <w:rsid w:val="00EE535D"/>
    <w:rsid w:val="00F04F71"/>
    <w:rsid w:val="00F24FD1"/>
    <w:rsid w:val="00F41FFC"/>
    <w:rsid w:val="00F45F04"/>
    <w:rsid w:val="00F66ABC"/>
    <w:rsid w:val="00F67F82"/>
    <w:rsid w:val="00F817E0"/>
    <w:rsid w:val="00FA5FA0"/>
    <w:rsid w:val="00FC76D7"/>
    <w:rsid w:val="00FD4735"/>
    <w:rsid w:val="00FF443F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332D15A8"/>
  <w15:docId w15:val="{FB8B4374-72BE-4CE2-8601-613F672B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573FB1"/>
    <w:pPr>
      <w:spacing w:before="120"/>
    </w:pPr>
    <w:rPr>
      <w:bCs/>
      <w:szCs w:val="24"/>
      <w:lang w:val="es-ES_tradnl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985D9A"/>
    <w:pPr>
      <w:keepNext/>
      <w:tabs>
        <w:tab w:val="right" w:pos="9356"/>
      </w:tabs>
      <w:spacing w:before="0"/>
      <w:outlineLvl w:val="0"/>
    </w:pPr>
    <w:rPr>
      <w:rFonts w:ascii="Tahoma" w:eastAsiaTheme="majorEastAsia" w:hAnsi="Tahoma" w:cs="Tahoma"/>
      <w:b/>
      <w:color w:val="004386"/>
      <w:kern w:val="32"/>
      <w:sz w:val="28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985D9A"/>
    <w:pPr>
      <w:spacing w:before="80"/>
      <w:outlineLvl w:val="1"/>
    </w:pPr>
    <w:rPr>
      <w:rFonts w:cs="Arial"/>
      <w:b w:val="0"/>
      <w:i/>
      <w:color w:val="004386" w:themeColor="text2"/>
      <w:sz w:val="24"/>
    </w:rPr>
  </w:style>
  <w:style w:type="paragraph" w:styleId="Heading3">
    <w:name w:val="heading 3"/>
    <w:aliases w:val="h3"/>
    <w:basedOn w:val="Heading2"/>
    <w:next w:val="Normal"/>
    <w:link w:val="Heading3Char"/>
    <w:qFormat/>
    <w:rsid w:val="00470546"/>
    <w:pPr>
      <w:spacing w:before="240"/>
      <w:outlineLvl w:val="2"/>
    </w:pPr>
    <w:rPr>
      <w:b/>
      <w:i w:val="0"/>
      <w:sz w:val="20"/>
      <w:szCs w:val="20"/>
    </w:rPr>
  </w:style>
  <w:style w:type="paragraph" w:styleId="Heading4">
    <w:name w:val="heading 4"/>
    <w:aliases w:val="h4"/>
    <w:basedOn w:val="Heading3"/>
    <w:next w:val="Normal"/>
    <w:link w:val="Heading4Char"/>
    <w:uiPriority w:val="9"/>
    <w:unhideWhenUsed/>
    <w:qFormat/>
    <w:rsid w:val="00C1470C"/>
    <w:pPr>
      <w:keepLines/>
      <w:spacing w:after="80"/>
      <w:outlineLvl w:val="3"/>
    </w:pPr>
    <w:rPr>
      <w:rFonts w:cstheme="majorBidi"/>
    </w:rPr>
  </w:style>
  <w:style w:type="paragraph" w:styleId="Heading5">
    <w:name w:val="heading 5"/>
    <w:basedOn w:val="Normal"/>
    <w:next w:val="Normal"/>
    <w:link w:val="Heading5Char"/>
    <w:qFormat/>
    <w:rsid w:val="00761400"/>
    <w:pPr>
      <w:spacing w:before="240" w:after="60"/>
      <w:outlineLvl w:val="4"/>
    </w:pPr>
    <w:rPr>
      <w:b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985D9A"/>
    <w:rPr>
      <w:rFonts w:ascii="Tahoma" w:eastAsiaTheme="majorEastAsia" w:hAnsi="Tahoma" w:cs="Tahoma"/>
      <w:b/>
      <w:bCs/>
      <w:color w:val="004386"/>
      <w:kern w:val="32"/>
      <w:sz w:val="28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985D9A"/>
    <w:rPr>
      <w:rFonts w:ascii="Tahoma" w:eastAsiaTheme="majorEastAsia" w:hAnsi="Tahoma" w:cs="Arial"/>
      <w:bCs/>
      <w:i/>
      <w:color w:val="004386" w:themeColor="text2"/>
      <w:kern w:val="32"/>
      <w:sz w:val="24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470546"/>
    <w:rPr>
      <w:rFonts w:ascii="Tahoma" w:eastAsiaTheme="majorEastAsia" w:hAnsi="Tahoma" w:cs="Arial"/>
      <w:b/>
      <w:bCs/>
      <w:color w:val="004386" w:themeColor="text2"/>
      <w:kern w:val="32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uiPriority w:val="9"/>
    <w:rsid w:val="00C1470C"/>
    <w:rPr>
      <w:rFonts w:ascii="Tahoma" w:eastAsiaTheme="majorEastAsia" w:hAnsi="Tahoma" w:cstheme="majorBidi"/>
      <w:b/>
      <w:bCs/>
      <w:color w:val="004386" w:themeColor="text2"/>
      <w:kern w:val="32"/>
      <w:szCs w:val="32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761400"/>
    <w:rPr>
      <w:rFonts w:ascii="Tahoma" w:hAnsi="Tahoma"/>
      <w:b/>
      <w:bCs/>
      <w:i/>
      <w:iCs/>
      <w:sz w:val="26"/>
      <w:szCs w:val="26"/>
      <w:lang w:eastAsia="es-ES"/>
    </w:rPr>
  </w:style>
  <w:style w:type="paragraph" w:styleId="Caption">
    <w:name w:val="caption"/>
    <w:basedOn w:val="Normal"/>
    <w:next w:val="Normal"/>
    <w:uiPriority w:val="35"/>
    <w:unhideWhenUsed/>
    <w:qFormat/>
    <w:rsid w:val="00761400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Emphasis">
    <w:name w:val="Emphasis"/>
    <w:qFormat/>
    <w:rsid w:val="0063519D"/>
    <w:rPr>
      <w:b/>
      <w:i w:val="0"/>
      <w:iCs/>
    </w:rPr>
  </w:style>
  <w:style w:type="table" w:styleId="TableGrid">
    <w:name w:val="Table Grid"/>
    <w:basedOn w:val="TableNormal"/>
    <w:uiPriority w:val="59"/>
    <w:rsid w:val="0078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7F2F"/>
    <w:rPr>
      <w:color w:val="00438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412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412"/>
    <w:rPr>
      <w:rFonts w:ascii="Tahoma" w:hAnsi="Tahoma" w:cs="Tahoma"/>
      <w:bCs/>
      <w:sz w:val="16"/>
      <w:szCs w:val="16"/>
      <w:lang w:eastAsia="es-ES"/>
    </w:rPr>
  </w:style>
  <w:style w:type="paragraph" w:customStyle="1" w:styleId="table">
    <w:name w:val="table"/>
    <w:aliases w:val="t"/>
    <w:basedOn w:val="Normal"/>
    <w:qFormat/>
    <w:rsid w:val="00EB14C9"/>
    <w:pPr>
      <w:spacing w:before="40" w:after="40"/>
    </w:pPr>
  </w:style>
  <w:style w:type="paragraph" w:customStyle="1" w:styleId="tableheading">
    <w:name w:val="table heading"/>
    <w:aliases w:val="th"/>
    <w:basedOn w:val="table"/>
    <w:qFormat/>
    <w:rsid w:val="00C1470C"/>
    <w:pPr>
      <w:keepNext/>
    </w:pPr>
    <w:rPr>
      <w:rFonts w:ascii="Tahoma" w:hAnsi="Tahoma"/>
      <w:b/>
      <w:color w:val="004386" w:themeColor="text2"/>
      <w:sz w:val="18"/>
      <w:szCs w:val="20"/>
    </w:rPr>
  </w:style>
  <w:style w:type="paragraph" w:customStyle="1" w:styleId="bullet">
    <w:name w:val="bullet"/>
    <w:aliases w:val="b"/>
    <w:basedOn w:val="Normal"/>
    <w:qFormat/>
    <w:rsid w:val="00DD15B3"/>
    <w:pPr>
      <w:numPr>
        <w:numId w:val="14"/>
      </w:numPr>
    </w:pPr>
  </w:style>
  <w:style w:type="paragraph" w:customStyle="1" w:styleId="tablebullet">
    <w:name w:val="table bullet"/>
    <w:basedOn w:val="table"/>
    <w:qFormat/>
    <w:rsid w:val="00B70E34"/>
    <w:pPr>
      <w:numPr>
        <w:numId w:val="15"/>
      </w:numPr>
      <w:ind w:left="227" w:hanging="227"/>
    </w:pPr>
  </w:style>
  <w:style w:type="paragraph" w:styleId="Header">
    <w:name w:val="header"/>
    <w:basedOn w:val="Normal"/>
    <w:link w:val="HeaderChar"/>
    <w:uiPriority w:val="99"/>
    <w:unhideWhenUsed/>
    <w:rsid w:val="002848CC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848CC"/>
    <w:rPr>
      <w:bCs/>
      <w:sz w:val="22"/>
      <w:szCs w:val="24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DD15B3"/>
    <w:pPr>
      <w:pBdr>
        <w:top w:val="single" w:sz="4" w:space="4" w:color="004386" w:themeColor="text2"/>
      </w:pBdr>
      <w:tabs>
        <w:tab w:val="right" w:pos="9356"/>
      </w:tabs>
      <w:spacing w:before="0"/>
    </w:pPr>
    <w:rPr>
      <w:rFonts w:ascii="Tahoma" w:hAnsi="Tahoma" w:cs="Tahoma"/>
      <w:color w:val="004386" w:themeColor="text2"/>
      <w:sz w:val="18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D15B3"/>
    <w:rPr>
      <w:rFonts w:ascii="Tahoma" w:hAnsi="Tahoma" w:cs="Tahoma"/>
      <w:bCs/>
      <w:color w:val="004386" w:themeColor="text2"/>
      <w:sz w:val="18"/>
      <w:lang w:val="en-GB" w:eastAsia="es-ES"/>
    </w:rPr>
  </w:style>
  <w:style w:type="character" w:styleId="PageNumber">
    <w:name w:val="page number"/>
    <w:basedOn w:val="DefaultParagraphFont"/>
    <w:uiPriority w:val="99"/>
    <w:semiHidden/>
    <w:unhideWhenUsed/>
    <w:rsid w:val="007D2E1D"/>
    <w:rPr>
      <w:rFonts w:asciiTheme="minorHAnsi" w:hAnsiTheme="minorHAnsi"/>
    </w:rPr>
  </w:style>
  <w:style w:type="character" w:styleId="FollowedHyperlink">
    <w:name w:val="FollowedHyperlink"/>
    <w:basedOn w:val="DefaultParagraphFont"/>
    <w:uiPriority w:val="99"/>
    <w:semiHidden/>
    <w:unhideWhenUsed/>
    <w:rsid w:val="0015588F"/>
    <w:rPr>
      <w:color w:val="004386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44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48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482"/>
    <w:rPr>
      <w:bCs/>
      <w:lang w:val="en-U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482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482"/>
    <w:rPr>
      <w:b/>
      <w:bCs/>
      <w:lang w:val="en-US" w:eastAsia="es-ES"/>
    </w:r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2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www.sphereproject.org/sphere/es/manual/la-chs-y-esfera-preguntas-frecuentes/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sphereproject.org/sphere/es/recurso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phereproject.org/sphere/es/capacitacion/curso-virtual-esfera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sphereproject.org/sphere/es/acerca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sphereproject.org/sphere/es/noticias/promueven-mensajes-humanitarios-por-medio-de-vinetas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phere">
  <a:themeElements>
    <a:clrScheme name="Sphere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582DDE-FB85-491A-8D78-9C54D7DC3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Sphere</Company>
  <LinksUpToDate>false</LinksUpToDate>
  <CharactersWithSpaces>6810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Sphere Training Package 2015</dc:subject>
  <dc:creator>Sphere</dc:creator>
  <cp:lastModifiedBy>CeciliaFurtade</cp:lastModifiedBy>
  <cp:revision>20</cp:revision>
  <cp:lastPrinted>2015-01-05T08:32:00Z</cp:lastPrinted>
  <dcterms:created xsi:type="dcterms:W3CDTF">2015-02-04T09:18:00Z</dcterms:created>
  <dcterms:modified xsi:type="dcterms:W3CDTF">2015-07-23T14:15:00Z</dcterms:modified>
</cp:coreProperties>
</file>